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A9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64CFA" w:rsidRDefault="00B712C2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F64CFA">
        <w:rPr>
          <w:rFonts w:ascii="Arial" w:eastAsia="Calibri" w:hAnsi="Arial" w:cs="Arial"/>
          <w:b/>
          <w:sz w:val="24"/>
          <w:szCs w:val="24"/>
        </w:rPr>
        <w:t>PAUTA DA 07</w:t>
      </w:r>
      <w:r w:rsidR="00F87AAC" w:rsidRPr="00F64CFA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F64CFA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F64CFA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F64CFA" w:rsidRDefault="00B712C2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  <w:r w:rsidRPr="00F64CFA">
        <w:rPr>
          <w:rFonts w:ascii="Arial" w:eastAsia="Calibri" w:hAnsi="Arial" w:cs="Arial"/>
          <w:sz w:val="24"/>
          <w:szCs w:val="24"/>
        </w:rPr>
        <w:t>05 de Abril</w:t>
      </w:r>
      <w:r w:rsidR="00F87AAC" w:rsidRPr="00F64CFA">
        <w:rPr>
          <w:rFonts w:ascii="Arial" w:eastAsia="Calibri" w:hAnsi="Arial" w:cs="Arial"/>
          <w:sz w:val="24"/>
          <w:szCs w:val="24"/>
        </w:rPr>
        <w:t xml:space="preserve"> de 2024</w:t>
      </w:r>
    </w:p>
    <w:p w:rsidR="00DC5DA9" w:rsidRPr="00F64CFA" w:rsidRDefault="00DC5DA9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sz w:val="24"/>
          <w:szCs w:val="24"/>
        </w:rPr>
      </w:pPr>
    </w:p>
    <w:p w:rsidR="00060317" w:rsidRPr="00F64CFA" w:rsidRDefault="00060317" w:rsidP="008E267F">
      <w:pPr>
        <w:spacing w:before="0" w:after="0" w:line="240" w:lineRule="auto"/>
        <w:ind w:left="0" w:right="0"/>
        <w:rPr>
          <w:rFonts w:ascii="Arial" w:eastAsia="Calibri" w:hAnsi="Arial" w:cs="Arial"/>
          <w:i/>
          <w:sz w:val="24"/>
          <w:szCs w:val="24"/>
        </w:rPr>
      </w:pP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F64CFA">
        <w:rPr>
          <w:rFonts w:ascii="Arial" w:eastAsia="Calibri" w:hAnsi="Arial" w:cs="Arial"/>
          <w:b/>
          <w:sz w:val="24"/>
          <w:szCs w:val="24"/>
        </w:rPr>
        <w:t>Projeto de Lei 020 de 2024</w:t>
      </w:r>
      <w:r w:rsidRPr="00F64CFA">
        <w:rPr>
          <w:rFonts w:ascii="Arial" w:eastAsia="Calibri" w:hAnsi="Arial" w:cs="Arial"/>
          <w:sz w:val="24"/>
          <w:szCs w:val="24"/>
        </w:rPr>
        <w:t xml:space="preserve"> – Altera a lei Municipal nº 558, de 22 de junho de 2015, que dispõe sobre a fixação de valores pagos a Médicos, Farmacêuticos, Enfermeiros e Técnicos de Enfermagem, a titulo de plantões no município de Rodolfo Fernandes/RN, e dá outras providencias.</w:t>
      </w: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F64CFA">
        <w:rPr>
          <w:rFonts w:ascii="Arial" w:eastAsia="Calibri" w:hAnsi="Arial" w:cs="Arial"/>
          <w:b/>
          <w:sz w:val="24"/>
          <w:szCs w:val="24"/>
        </w:rPr>
        <w:t xml:space="preserve">Projeto de Lei 021 de 2024 – </w:t>
      </w:r>
      <w:r w:rsidRPr="00F64CFA">
        <w:rPr>
          <w:rFonts w:ascii="Arial" w:eastAsia="Calibri" w:hAnsi="Arial" w:cs="Arial"/>
          <w:sz w:val="24"/>
          <w:szCs w:val="24"/>
        </w:rPr>
        <w:t xml:space="preserve">Dispõe sobre apreensão e destinação de animais de </w:t>
      </w:r>
      <w:proofErr w:type="gramStart"/>
      <w:r w:rsidRPr="00F64CFA">
        <w:rPr>
          <w:rFonts w:ascii="Arial" w:eastAsia="Calibri" w:hAnsi="Arial" w:cs="Arial"/>
          <w:sz w:val="24"/>
          <w:szCs w:val="24"/>
        </w:rPr>
        <w:t>média e grande porte</w:t>
      </w:r>
      <w:proofErr w:type="gramEnd"/>
      <w:r w:rsidRPr="00F64CFA">
        <w:rPr>
          <w:rFonts w:ascii="Arial" w:eastAsia="Calibri" w:hAnsi="Arial" w:cs="Arial"/>
          <w:sz w:val="24"/>
          <w:szCs w:val="24"/>
        </w:rPr>
        <w:t xml:space="preserve"> considerados de produção ou interesse de soltura ou situação de maus-tratos no Município de Rodolfo Fernandes – RN,</w:t>
      </w:r>
      <w:r w:rsidRPr="00F64CF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64CFA">
        <w:rPr>
          <w:rFonts w:ascii="Arial" w:eastAsia="Calibri" w:hAnsi="Arial" w:cs="Arial"/>
          <w:sz w:val="24"/>
          <w:szCs w:val="24"/>
        </w:rPr>
        <w:t>e dá outras providencias</w:t>
      </w:r>
      <w:r w:rsidRPr="00F64CFA">
        <w:rPr>
          <w:rFonts w:ascii="Arial" w:eastAsia="Calibri" w:hAnsi="Arial" w:cs="Arial"/>
          <w:b/>
          <w:sz w:val="24"/>
          <w:szCs w:val="24"/>
        </w:rPr>
        <w:t>.</w:t>
      </w: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64CFA">
        <w:rPr>
          <w:rFonts w:ascii="Arial" w:eastAsia="Calibri" w:hAnsi="Arial" w:cs="Arial"/>
          <w:b/>
          <w:sz w:val="24"/>
          <w:szCs w:val="24"/>
        </w:rPr>
        <w:t xml:space="preserve">Projeto de Resolução </w:t>
      </w:r>
      <w:r w:rsidRPr="00F64CFA">
        <w:rPr>
          <w:rFonts w:ascii="Arial" w:hAnsi="Arial" w:cs="Arial"/>
          <w:b/>
          <w:sz w:val="24"/>
          <w:szCs w:val="24"/>
        </w:rPr>
        <w:t xml:space="preserve">nº 001 de 2024 </w:t>
      </w:r>
      <w:r w:rsidRPr="00F64CFA">
        <w:rPr>
          <w:rFonts w:ascii="Arial" w:hAnsi="Arial" w:cs="Arial"/>
          <w:sz w:val="24"/>
          <w:szCs w:val="24"/>
        </w:rPr>
        <w:t xml:space="preserve">– Altera dispositivo do regimento Interno da Câmara de Vereadores de Rodolfo Fernandes – RN, e dá outras providencias. </w:t>
      </w: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64CFA">
        <w:rPr>
          <w:rFonts w:ascii="Arial" w:eastAsia="Calibri" w:hAnsi="Arial" w:cs="Arial"/>
          <w:b/>
          <w:sz w:val="24"/>
          <w:szCs w:val="24"/>
        </w:rPr>
        <w:t xml:space="preserve">Projeto de Resolução </w:t>
      </w:r>
      <w:r w:rsidRPr="00F64CFA">
        <w:rPr>
          <w:rFonts w:ascii="Arial" w:hAnsi="Arial" w:cs="Arial"/>
          <w:b/>
          <w:sz w:val="24"/>
          <w:szCs w:val="24"/>
        </w:rPr>
        <w:t xml:space="preserve">nº 002 de 2024 – </w:t>
      </w:r>
      <w:r w:rsidRPr="00F64CFA">
        <w:rPr>
          <w:rFonts w:ascii="Arial" w:hAnsi="Arial" w:cs="Arial"/>
          <w:sz w:val="24"/>
          <w:szCs w:val="24"/>
        </w:rPr>
        <w:t xml:space="preserve">Regula as doações de bens inservíveis pele câmara municipal de Rodolfo </w:t>
      </w:r>
      <w:proofErr w:type="gramStart"/>
      <w:r w:rsidRPr="00F64CFA">
        <w:rPr>
          <w:rFonts w:ascii="Arial" w:hAnsi="Arial" w:cs="Arial"/>
          <w:sz w:val="24"/>
          <w:szCs w:val="24"/>
        </w:rPr>
        <w:t>Fernandes –RN</w:t>
      </w:r>
      <w:proofErr w:type="gramEnd"/>
      <w:r w:rsidRPr="00F64CFA">
        <w:rPr>
          <w:rFonts w:ascii="Arial" w:hAnsi="Arial" w:cs="Arial"/>
          <w:sz w:val="24"/>
          <w:szCs w:val="24"/>
        </w:rPr>
        <w:t xml:space="preserve"> com vedação a doação de bens imóveis”</w:t>
      </w:r>
    </w:p>
    <w:p w:rsidR="00B712C2" w:rsidRPr="00F64CFA" w:rsidRDefault="00B712C2" w:rsidP="00B712C2">
      <w:pPr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712C2" w:rsidRPr="00F64CFA" w:rsidRDefault="00B712C2" w:rsidP="00B712C2">
      <w:pPr>
        <w:spacing w:before="0" w:after="0" w:line="276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F64CFA">
        <w:rPr>
          <w:rFonts w:ascii="Arial" w:hAnsi="Arial" w:cs="Arial"/>
          <w:b/>
          <w:sz w:val="24"/>
          <w:szCs w:val="24"/>
        </w:rPr>
        <w:t>Requerimento 001 de 2024</w:t>
      </w:r>
      <w:r w:rsidRPr="00F64CFA">
        <w:rPr>
          <w:rFonts w:ascii="Arial" w:hAnsi="Arial" w:cs="Arial"/>
          <w:sz w:val="24"/>
          <w:szCs w:val="24"/>
        </w:rPr>
        <w:t xml:space="preserve"> - </w:t>
      </w:r>
      <w:r w:rsidRPr="00F64CFA">
        <w:rPr>
          <w:rFonts w:ascii="Arial" w:eastAsia="Calibri" w:hAnsi="Arial" w:cs="Arial"/>
          <w:sz w:val="24"/>
          <w:szCs w:val="24"/>
        </w:rPr>
        <w:t xml:space="preserve">Solicitando a construção de uma </w:t>
      </w:r>
      <w:r w:rsidRPr="00F64CFA">
        <w:rPr>
          <w:rFonts w:ascii="Arial" w:eastAsia="Calibri" w:hAnsi="Arial" w:cs="Arial"/>
          <w:bCs/>
          <w:sz w:val="24"/>
          <w:szCs w:val="24"/>
        </w:rPr>
        <w:t>Passagem Molhada no trecho da estrada vicinal que liga o perímetro urbano da cidade de Rodolfo Fernandes-RN ao Sitio Espinheiro,</w:t>
      </w:r>
      <w:r w:rsidRPr="00F64CFA">
        <w:rPr>
          <w:rFonts w:ascii="Arial" w:eastAsia="Calibri" w:hAnsi="Arial" w:cs="Arial"/>
          <w:sz w:val="24"/>
          <w:szCs w:val="24"/>
        </w:rPr>
        <w:t xml:space="preserve"> neste município, com destaque para o trecho do vertedouro do Açude do Espinheiro. Autor. </w:t>
      </w:r>
      <w:r w:rsidRPr="00F64CFA">
        <w:rPr>
          <w:rFonts w:ascii="Arial" w:hAnsi="Arial" w:cs="Arial"/>
          <w:sz w:val="24"/>
          <w:szCs w:val="24"/>
        </w:rPr>
        <w:t xml:space="preserve">Francisco Miliano Barbosa Freitas </w:t>
      </w:r>
    </w:p>
    <w:p w:rsidR="008E267F" w:rsidRPr="00F64CFA" w:rsidRDefault="008E267F" w:rsidP="003E486A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bookmarkStart w:id="0" w:name="_GoBack"/>
      <w:bookmarkEnd w:id="0"/>
    </w:p>
    <w:sectPr w:rsidR="008E267F" w:rsidRPr="00F64CFA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37" w:rsidRDefault="00182D37" w:rsidP="00770049">
      <w:pPr>
        <w:spacing w:before="0" w:after="0" w:line="240" w:lineRule="auto"/>
      </w:pPr>
      <w:r>
        <w:separator/>
      </w:r>
    </w:p>
  </w:endnote>
  <w:endnote w:type="continuationSeparator" w:id="0">
    <w:p w:rsidR="00182D37" w:rsidRDefault="00182D37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4067" cy="1046341"/>
          <wp:effectExtent l="0" t="0" r="0" b="1905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54" cy="1055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37" w:rsidRDefault="00182D37" w:rsidP="00770049">
      <w:pPr>
        <w:spacing w:before="0" w:after="0" w:line="240" w:lineRule="auto"/>
      </w:pPr>
      <w:r>
        <w:separator/>
      </w:r>
    </w:p>
  </w:footnote>
  <w:footnote w:type="continuationSeparator" w:id="0">
    <w:p w:rsidR="00182D37" w:rsidRDefault="00182D37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2D37"/>
    <w:rsid w:val="001868D2"/>
    <w:rsid w:val="001905E9"/>
    <w:rsid w:val="001A2F6F"/>
    <w:rsid w:val="001A2F85"/>
    <w:rsid w:val="001B7B9D"/>
    <w:rsid w:val="001C7C84"/>
    <w:rsid w:val="001D1D02"/>
    <w:rsid w:val="001E5048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2C4D"/>
    <w:rsid w:val="00265278"/>
    <w:rsid w:val="002725E4"/>
    <w:rsid w:val="002743F3"/>
    <w:rsid w:val="00276015"/>
    <w:rsid w:val="00296844"/>
    <w:rsid w:val="002A333C"/>
    <w:rsid w:val="002B2074"/>
    <w:rsid w:val="002B5A79"/>
    <w:rsid w:val="002C0390"/>
    <w:rsid w:val="002C04D2"/>
    <w:rsid w:val="002D6860"/>
    <w:rsid w:val="002D6D9E"/>
    <w:rsid w:val="002E32B1"/>
    <w:rsid w:val="002E3EBC"/>
    <w:rsid w:val="002F2375"/>
    <w:rsid w:val="002F694D"/>
    <w:rsid w:val="00300731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763B4"/>
    <w:rsid w:val="003903AF"/>
    <w:rsid w:val="00394576"/>
    <w:rsid w:val="003B73FB"/>
    <w:rsid w:val="003C0FA9"/>
    <w:rsid w:val="003D3BE7"/>
    <w:rsid w:val="003D4059"/>
    <w:rsid w:val="003E486A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161C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E7AAB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17B5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018B"/>
    <w:rsid w:val="008D1283"/>
    <w:rsid w:val="008D6C2E"/>
    <w:rsid w:val="008E267F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A4512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36F6E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12C2"/>
    <w:rsid w:val="00B7254E"/>
    <w:rsid w:val="00B80749"/>
    <w:rsid w:val="00B86D5A"/>
    <w:rsid w:val="00B94837"/>
    <w:rsid w:val="00B949A0"/>
    <w:rsid w:val="00BA09A9"/>
    <w:rsid w:val="00BB1A97"/>
    <w:rsid w:val="00BC2026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45ADB"/>
    <w:rsid w:val="00C53B4F"/>
    <w:rsid w:val="00C65456"/>
    <w:rsid w:val="00C7713F"/>
    <w:rsid w:val="00C80B27"/>
    <w:rsid w:val="00C90F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C5DA9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93B37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EF568F"/>
    <w:rsid w:val="00F11BEF"/>
    <w:rsid w:val="00F1542D"/>
    <w:rsid w:val="00F2208F"/>
    <w:rsid w:val="00F25F8C"/>
    <w:rsid w:val="00F33BA9"/>
    <w:rsid w:val="00F46656"/>
    <w:rsid w:val="00F4709F"/>
    <w:rsid w:val="00F55FEF"/>
    <w:rsid w:val="00F64CFA"/>
    <w:rsid w:val="00F727A3"/>
    <w:rsid w:val="00F87AAC"/>
    <w:rsid w:val="00F906AF"/>
    <w:rsid w:val="00F9269C"/>
    <w:rsid w:val="00FA230D"/>
    <w:rsid w:val="00FA3AD9"/>
    <w:rsid w:val="00FA740A"/>
    <w:rsid w:val="00FB035E"/>
    <w:rsid w:val="00FC7C35"/>
    <w:rsid w:val="00FE7FAA"/>
    <w:rsid w:val="00FF3BC8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A043-B075-4B3E-8386-72A52D61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CMRF</cp:lastModifiedBy>
  <cp:revision>5</cp:revision>
  <cp:lastPrinted>2024-04-05T11:48:00Z</cp:lastPrinted>
  <dcterms:created xsi:type="dcterms:W3CDTF">2024-04-05T11:48:00Z</dcterms:created>
  <dcterms:modified xsi:type="dcterms:W3CDTF">2026-04-30T18:52:00Z</dcterms:modified>
</cp:coreProperties>
</file>