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938" w:rsidRPr="00606735" w:rsidRDefault="004E0938" w:rsidP="004E0938">
      <w:pPr>
        <w:pBdr>
          <w:top w:val="nil"/>
          <w:left w:val="nil"/>
          <w:bottom w:val="nil"/>
          <w:right w:val="nil"/>
          <w:between w:val="nil"/>
        </w:pBdr>
        <w:tabs>
          <w:tab w:val="center" w:pos="4252"/>
          <w:tab w:val="right" w:pos="8504"/>
        </w:tabs>
        <w:spacing w:before="40" w:after="0" w:line="360" w:lineRule="auto"/>
        <w:ind w:right="-567"/>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14</w:t>
      </w:r>
      <w:r w:rsidRPr="00606735">
        <w:rPr>
          <w:rFonts w:ascii="Times New Roman" w:eastAsia="Times New Roman" w:hAnsi="Times New Roman" w:cs="Times New Roman"/>
          <w:b/>
          <w:color w:val="000000"/>
          <w:sz w:val="24"/>
          <w:szCs w:val="24"/>
          <w:u w:val="single"/>
        </w:rPr>
        <w:t xml:space="preserve">ª SESSÃO ORDINÁRIA DO </w:t>
      </w:r>
      <w:r>
        <w:rPr>
          <w:rFonts w:ascii="Times New Roman" w:eastAsia="Times New Roman" w:hAnsi="Times New Roman" w:cs="Times New Roman"/>
          <w:b/>
          <w:color w:val="000000"/>
          <w:sz w:val="24"/>
          <w:szCs w:val="24"/>
          <w:u w:val="single"/>
        </w:rPr>
        <w:t>4</w:t>
      </w:r>
      <w:r w:rsidRPr="00606735">
        <w:rPr>
          <w:rFonts w:ascii="Times New Roman" w:eastAsia="Times New Roman" w:hAnsi="Times New Roman" w:cs="Times New Roman"/>
          <w:b/>
          <w:color w:val="000000"/>
          <w:sz w:val="24"/>
          <w:szCs w:val="24"/>
          <w:u w:val="single"/>
        </w:rPr>
        <w:t>º ANO LEGISLATIVO</w:t>
      </w:r>
    </w:p>
    <w:p w:rsidR="004E0938" w:rsidRDefault="004E0938" w:rsidP="004E0938">
      <w:pPr>
        <w:jc w:val="center"/>
        <w:rPr>
          <w:rFonts w:ascii="Times New Roman" w:hAnsi="Times New Roman" w:cs="Times New Roman"/>
          <w:b/>
          <w:sz w:val="24"/>
          <w:szCs w:val="24"/>
        </w:rPr>
      </w:pPr>
      <w:r w:rsidRPr="00606735">
        <w:rPr>
          <w:rFonts w:ascii="Times New Roman" w:eastAsia="Times New Roman" w:hAnsi="Times New Roman" w:cs="Times New Roman"/>
          <w:b/>
          <w:sz w:val="24"/>
          <w:szCs w:val="24"/>
          <w:u w:val="single"/>
        </w:rPr>
        <w:t xml:space="preserve">DA </w:t>
      </w:r>
      <w:r w:rsidRPr="00606735">
        <w:rPr>
          <w:rFonts w:ascii="Times New Roman" w:eastAsia="Times New Roman" w:hAnsi="Times New Roman" w:cs="Times New Roman"/>
          <w:b/>
          <w:color w:val="0D0D0D"/>
          <w:sz w:val="24"/>
          <w:szCs w:val="24"/>
          <w:u w:val="single"/>
        </w:rPr>
        <w:t xml:space="preserve">15ª </w:t>
      </w:r>
      <w:r w:rsidRPr="00606735">
        <w:rPr>
          <w:rFonts w:ascii="Times New Roman" w:eastAsia="Times New Roman" w:hAnsi="Times New Roman" w:cs="Times New Roman"/>
          <w:b/>
          <w:sz w:val="24"/>
          <w:szCs w:val="24"/>
          <w:u w:val="single"/>
        </w:rPr>
        <w:t>LEGISLATURA</w:t>
      </w:r>
      <w:r>
        <w:rPr>
          <w:rFonts w:ascii="Times New Roman" w:eastAsia="Times New Roman" w:hAnsi="Times New Roman" w:cs="Times New Roman"/>
          <w:b/>
          <w:sz w:val="24"/>
          <w:szCs w:val="24"/>
          <w:u w:val="single"/>
        </w:rPr>
        <w:t>.</w:t>
      </w:r>
    </w:p>
    <w:p w:rsidR="004E0938" w:rsidRDefault="004E0938" w:rsidP="004E0938">
      <w:pPr>
        <w:jc w:val="center"/>
        <w:rPr>
          <w:rFonts w:ascii="Times New Roman" w:hAnsi="Times New Roman" w:cs="Times New Roman"/>
          <w:b/>
          <w:sz w:val="24"/>
          <w:szCs w:val="24"/>
        </w:rPr>
      </w:pPr>
      <w:r>
        <w:rPr>
          <w:rFonts w:ascii="Times New Roman" w:hAnsi="Times New Roman" w:cs="Times New Roman"/>
          <w:b/>
          <w:sz w:val="24"/>
          <w:szCs w:val="24"/>
        </w:rPr>
        <w:t>REALIZADA EM 07 DE JUNHO DE 2024.</w:t>
      </w:r>
    </w:p>
    <w:p w:rsidR="004E0938" w:rsidRDefault="004E0938" w:rsidP="004E0938">
      <w:pPr>
        <w:rPr>
          <w:rFonts w:ascii="Times New Roman" w:hAnsi="Times New Roman" w:cs="Times New Roman"/>
          <w:b/>
          <w:sz w:val="24"/>
          <w:szCs w:val="24"/>
        </w:rPr>
      </w:pPr>
    </w:p>
    <w:p w:rsidR="004E0938" w:rsidRPr="00606735" w:rsidRDefault="004E0938" w:rsidP="004E0938">
      <w:pPr>
        <w:spacing w:line="360" w:lineRule="auto"/>
        <w:jc w:val="center"/>
        <w:rPr>
          <w:rFonts w:ascii="Times New Roman" w:eastAsia="Times New Roman" w:hAnsi="Times New Roman" w:cs="Times New Roman"/>
          <w:b/>
          <w:sz w:val="24"/>
          <w:szCs w:val="24"/>
        </w:rPr>
      </w:pPr>
      <w:r w:rsidRPr="00606735">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4E0938" w:rsidRDefault="004E0938" w:rsidP="004E0938">
      <w:pPr>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 Minervânio Menezes Oliveira</w:t>
      </w:r>
    </w:p>
    <w:p w:rsidR="004E0938" w:rsidRDefault="004E0938" w:rsidP="004E09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4E0938" w:rsidRDefault="004E0938" w:rsidP="004E0938">
      <w:pPr>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w:t>
      </w:r>
      <w:r>
        <w:rPr>
          <w:rFonts w:ascii="Times New Roman" w:eastAsia="Times New Roman" w:hAnsi="Times New Roman" w:cs="Times New Roman"/>
          <w:sz w:val="24"/>
          <w:szCs w:val="24"/>
        </w:rPr>
        <w:t>a</w:t>
      </w:r>
      <w:r w:rsidRPr="00606735">
        <w:rPr>
          <w:rFonts w:ascii="Times New Roman" w:eastAsia="Times New Roman" w:hAnsi="Times New Roman" w:cs="Times New Roman"/>
          <w:sz w:val="24"/>
          <w:szCs w:val="24"/>
        </w:rPr>
        <w:t xml:space="preserve"> Maria Evaneide Bezerra de Almeida</w:t>
      </w:r>
    </w:p>
    <w:p w:rsidR="004E0938" w:rsidRDefault="004E0938" w:rsidP="004E09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4E0938" w:rsidRPr="00606735" w:rsidRDefault="004E0938" w:rsidP="004E0938">
      <w:pPr>
        <w:spacing w:line="36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4E0938" w:rsidRDefault="004E0938" w:rsidP="004E09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Francisco Miliano Barbosa Freitas</w:t>
      </w:r>
    </w:p>
    <w:p w:rsidR="004E0938" w:rsidRDefault="004E0938" w:rsidP="004E09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4E0938" w:rsidRDefault="004E0938" w:rsidP="004E09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Ruan Rodrigo Freitas Dias</w:t>
      </w:r>
    </w:p>
    <w:p w:rsidR="004E0938" w:rsidRDefault="004E0938" w:rsidP="004E09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4E0938" w:rsidRDefault="004E0938" w:rsidP="004E0938">
      <w:pPr>
        <w:spacing w:after="0" w:line="240" w:lineRule="auto"/>
        <w:jc w:val="center"/>
        <w:rPr>
          <w:rFonts w:ascii="Times New Roman" w:eastAsia="Times New Roman" w:hAnsi="Times New Roman" w:cs="Times New Roman"/>
          <w:sz w:val="24"/>
          <w:szCs w:val="24"/>
        </w:rPr>
      </w:pPr>
    </w:p>
    <w:p w:rsidR="004E0938" w:rsidRPr="00606735" w:rsidRDefault="004E0938" w:rsidP="004E0938">
      <w:pPr>
        <w:spacing w:line="360" w:lineRule="auto"/>
        <w:ind w:left="0"/>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 xml:space="preserve">- Às 09h00min horas, sob a Presidência do Vereador Minervânio Menezes Oliveira, e presidente abre a sessão. É procedida à verificação de presença de </w:t>
      </w:r>
      <w:r>
        <w:rPr>
          <w:rFonts w:ascii="Times New Roman" w:eastAsia="Times New Roman" w:hAnsi="Times New Roman" w:cs="Times New Roman"/>
          <w:sz w:val="24"/>
          <w:szCs w:val="24"/>
        </w:rPr>
        <w:t>06 (seis)</w:t>
      </w:r>
      <w:r w:rsidRPr="00606735">
        <w:rPr>
          <w:rFonts w:ascii="Times New Roman" w:eastAsia="Times New Roman" w:hAnsi="Times New Roman" w:cs="Times New Roman"/>
          <w:sz w:val="24"/>
          <w:szCs w:val="24"/>
        </w:rPr>
        <w:t xml:space="preserve"> vereadores.</w:t>
      </w:r>
    </w:p>
    <w:p w:rsidR="004E0938" w:rsidRDefault="004E0938" w:rsidP="004E0938">
      <w:pPr>
        <w:spacing w:line="360" w:lineRule="auto"/>
        <w:jc w:val="both"/>
        <w:rPr>
          <w:rFonts w:ascii="Times New Roman" w:eastAsia="Times New Roman" w:hAnsi="Times New Roman" w:cs="Times New Roman"/>
          <w:b/>
          <w:sz w:val="24"/>
          <w:szCs w:val="24"/>
          <w:u w:val="single"/>
        </w:rPr>
      </w:pPr>
      <w:r w:rsidRPr="00606735">
        <w:rPr>
          <w:rFonts w:ascii="Times New Roman" w:eastAsia="Times New Roman" w:hAnsi="Times New Roman" w:cs="Times New Roman"/>
          <w:b/>
          <w:sz w:val="24"/>
          <w:szCs w:val="24"/>
          <w:u w:val="single"/>
        </w:rPr>
        <w:t>FOLHA DE PRESENÇA</w:t>
      </w:r>
    </w:p>
    <w:p w:rsidR="004E0938" w:rsidRDefault="004E0938" w:rsidP="004E0938">
      <w:pPr>
        <w:spacing w:line="360" w:lineRule="auto"/>
        <w:jc w:val="both"/>
        <w:rPr>
          <w:rFonts w:ascii="Times New Roman" w:eastAsia="Times New Roman" w:hAnsi="Times New Roman" w:cs="Times New Roman"/>
          <w:b/>
          <w:sz w:val="24"/>
          <w:szCs w:val="24"/>
          <w:u w:val="single"/>
        </w:rPr>
      </w:pPr>
    </w:p>
    <w:p w:rsidR="004E0938" w:rsidRDefault="004E0938" w:rsidP="004E0938">
      <w:pPr>
        <w:spacing w:before="0" w:after="0" w:line="360" w:lineRule="auto"/>
        <w:ind w:left="0"/>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Ruan Rodrigo Freitas Dias</w:t>
      </w:r>
    </w:p>
    <w:p w:rsidR="004E0938" w:rsidRPr="00606735" w:rsidRDefault="004E0938" w:rsidP="004E0938">
      <w:pPr>
        <w:spacing w:before="0" w:after="0" w:line="360" w:lineRule="auto"/>
        <w:ind w:hanging="720"/>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4E0938" w:rsidRPr="00606735" w:rsidRDefault="004E0938" w:rsidP="004E0938">
      <w:pPr>
        <w:spacing w:before="0"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Minerva</w:t>
      </w:r>
      <w:r w:rsidRPr="00606735">
        <w:rPr>
          <w:rFonts w:ascii="Times New Roman" w:eastAsia="Times New Roman" w:hAnsi="Times New Roman" w:cs="Times New Roman"/>
          <w:sz w:val="24"/>
          <w:szCs w:val="24"/>
        </w:rPr>
        <w:t>nio Menezes Oliveira</w:t>
      </w:r>
    </w:p>
    <w:p w:rsidR="004E0938" w:rsidRDefault="004E0938" w:rsidP="004E0938">
      <w:pPr>
        <w:spacing w:before="0" w:after="0" w:line="360" w:lineRule="auto"/>
        <w:ind w:hanging="720"/>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Ewerton Victor Pereira Mendonça</w:t>
      </w:r>
    </w:p>
    <w:p w:rsidR="004E0938" w:rsidRDefault="004E0938" w:rsidP="004E0938">
      <w:pPr>
        <w:pStyle w:val="paragraph"/>
        <w:spacing w:before="0" w:beforeAutospacing="0" w:after="0" w:afterAutospacing="0" w:line="360" w:lineRule="auto"/>
        <w:jc w:val="both"/>
        <w:textAlignment w:val="baseline"/>
      </w:pPr>
      <w:r w:rsidRPr="00606735">
        <w:t>Maria Evaneide Bezerra de Almeida</w:t>
      </w:r>
    </w:p>
    <w:p w:rsidR="004E0938" w:rsidRDefault="004E0938" w:rsidP="004E0938">
      <w:pPr>
        <w:pStyle w:val="paragraph"/>
        <w:spacing w:before="0" w:beforeAutospacing="0" w:after="0" w:afterAutospacing="0" w:line="360" w:lineRule="auto"/>
        <w:jc w:val="both"/>
        <w:textAlignment w:val="baseline"/>
      </w:pPr>
      <w:r w:rsidRPr="00606735">
        <w:t>Francisco Miliano Barbosa Freitas</w:t>
      </w:r>
    </w:p>
    <w:p w:rsidR="004E0938" w:rsidRDefault="004E0938" w:rsidP="004E0938">
      <w:pPr>
        <w:pStyle w:val="paragraph"/>
        <w:spacing w:before="0" w:beforeAutospacing="0" w:after="0" w:afterAutospacing="0"/>
        <w:jc w:val="both"/>
        <w:textAlignment w:val="baseline"/>
      </w:pPr>
    </w:p>
    <w:p w:rsidR="004E0938" w:rsidRDefault="004E0938" w:rsidP="004E0938">
      <w:pPr>
        <w:pStyle w:val="paragraph"/>
        <w:spacing w:before="0" w:beforeAutospacing="0" w:after="0" w:afterAutospacing="0"/>
        <w:jc w:val="both"/>
        <w:textAlignment w:val="baseline"/>
      </w:pPr>
    </w:p>
    <w:p w:rsidR="004E0938" w:rsidRDefault="004E0938" w:rsidP="004E0938">
      <w:pPr>
        <w:pStyle w:val="paragraph"/>
        <w:spacing w:line="360" w:lineRule="auto"/>
        <w:jc w:val="both"/>
        <w:textAlignment w:val="baseline"/>
        <w:rPr>
          <w:rStyle w:val="eop"/>
          <w:b/>
          <w:u w:val="single"/>
        </w:rPr>
      </w:pPr>
      <w:r w:rsidRPr="008D153A">
        <w:rPr>
          <w:rStyle w:val="normaltextrun"/>
          <w:b/>
          <w:u w:val="single"/>
        </w:rPr>
        <w:lastRenderedPageBreak/>
        <w:t>PEQUENO EXPEDIENTE</w:t>
      </w:r>
      <w:r w:rsidRPr="008D153A">
        <w:rPr>
          <w:rStyle w:val="eop"/>
          <w:b/>
          <w:u w:val="single"/>
        </w:rPr>
        <w:t> </w:t>
      </w:r>
    </w:p>
    <w:p w:rsidR="004E0938" w:rsidRPr="00B23164" w:rsidRDefault="004E0938" w:rsidP="004E0938">
      <w:pPr>
        <w:spacing w:line="360" w:lineRule="auto"/>
        <w:ind w:left="0" w:right="0"/>
        <w:jc w:val="both"/>
        <w:rPr>
          <w:rStyle w:val="eop"/>
          <w:rFonts w:ascii="Times New Roman" w:eastAsia="Times New Roman" w:hAnsi="Times New Roman" w:cs="Times New Roman"/>
          <w:sz w:val="24"/>
          <w:szCs w:val="24"/>
        </w:rPr>
      </w:pPr>
      <w:r w:rsidRPr="002A3B0A">
        <w:rPr>
          <w:rFonts w:ascii="Times New Roman" w:eastAsia="Times New Roman" w:hAnsi="Times New Roman" w:cs="Times New Roman"/>
          <w:sz w:val="24"/>
          <w:szCs w:val="24"/>
        </w:rPr>
        <w:t xml:space="preserve">O Presidente </w:t>
      </w:r>
      <w:r w:rsidRPr="00606735">
        <w:rPr>
          <w:rFonts w:ascii="Times New Roman" w:eastAsia="Times New Roman" w:hAnsi="Times New Roman" w:cs="Times New Roman"/>
          <w:sz w:val="24"/>
          <w:szCs w:val="24"/>
        </w:rPr>
        <w:t>Minervânio Menezes Oliveira</w:t>
      </w:r>
      <w:r>
        <w:rPr>
          <w:rFonts w:ascii="Times New Roman" w:eastAsia="Times New Roman" w:hAnsi="Times New Roman" w:cs="Times New Roman"/>
          <w:sz w:val="24"/>
          <w:szCs w:val="24"/>
        </w:rPr>
        <w:t>-MDB, saúda a todos presentes. H</w:t>
      </w:r>
      <w:r w:rsidRPr="002A3B0A">
        <w:rPr>
          <w:rFonts w:ascii="Times New Roman" w:eastAsia="Times New Roman" w:hAnsi="Times New Roman" w:cs="Times New Roman"/>
          <w:sz w:val="24"/>
          <w:szCs w:val="24"/>
        </w:rPr>
        <w:t xml:space="preserve">avendo número legal de Vereadores, sob a proteção de Deus e da lei, </w:t>
      </w:r>
      <w:r w:rsidRPr="002A3B0A">
        <w:rPr>
          <w:rFonts w:ascii="Times New Roman" w:hAnsi="Times New Roman" w:cs="Times New Roman"/>
          <w:sz w:val="24"/>
          <w:szCs w:val="24"/>
        </w:rPr>
        <w:t xml:space="preserve">o Presidente declara aberta a </w:t>
      </w:r>
      <w:r>
        <w:rPr>
          <w:rFonts w:ascii="Times New Roman" w:hAnsi="Times New Roman" w:cs="Times New Roman"/>
          <w:b/>
          <w:bCs/>
          <w:sz w:val="24"/>
          <w:szCs w:val="24"/>
        </w:rPr>
        <w:t>14</w:t>
      </w:r>
      <w:r w:rsidRPr="00C904E5">
        <w:rPr>
          <w:rFonts w:ascii="Times New Roman" w:eastAsia="Times New Roman" w:hAnsi="Times New Roman" w:cs="Times New Roman"/>
          <w:b/>
          <w:bCs/>
          <w:sz w:val="24"/>
          <w:szCs w:val="24"/>
        </w:rPr>
        <w:t>ª Sessão Ordinária</w:t>
      </w:r>
      <w:r>
        <w:rPr>
          <w:rFonts w:ascii="Times New Roman" w:eastAsia="Times New Roman" w:hAnsi="Times New Roman" w:cs="Times New Roman"/>
          <w:b/>
          <w:bCs/>
          <w:sz w:val="24"/>
          <w:szCs w:val="24"/>
        </w:rPr>
        <w:t xml:space="preserve">, </w:t>
      </w:r>
      <w:r w:rsidRPr="00B23164">
        <w:rPr>
          <w:rFonts w:ascii="Times New Roman" w:eastAsia="Times New Roman" w:hAnsi="Times New Roman" w:cs="Times New Roman"/>
          <w:sz w:val="24"/>
          <w:szCs w:val="24"/>
        </w:rPr>
        <w:t>realizada em 7 de junho</w:t>
      </w:r>
      <w:r>
        <w:rPr>
          <w:rFonts w:ascii="Times New Roman" w:eastAsia="Times New Roman" w:hAnsi="Times New Roman" w:cs="Times New Roman"/>
          <w:b/>
          <w:bCs/>
          <w:sz w:val="24"/>
          <w:szCs w:val="24"/>
        </w:rPr>
        <w:t xml:space="preserve"> </w:t>
      </w:r>
      <w:r w:rsidRPr="002A3B0A">
        <w:rPr>
          <w:rFonts w:ascii="Times New Roman" w:eastAsia="Times New Roman" w:hAnsi="Times New Roman" w:cs="Times New Roman"/>
          <w:sz w:val="24"/>
          <w:szCs w:val="24"/>
        </w:rPr>
        <w:t>de 202</w:t>
      </w:r>
      <w:r>
        <w:rPr>
          <w:rFonts w:ascii="Times New Roman" w:eastAsia="Times New Roman" w:hAnsi="Times New Roman" w:cs="Times New Roman"/>
          <w:sz w:val="24"/>
          <w:szCs w:val="24"/>
        </w:rPr>
        <w:t>4</w:t>
      </w:r>
      <w:r w:rsidRPr="002A3B0A">
        <w:rPr>
          <w:rFonts w:ascii="Times New Roman" w:eastAsia="Times New Roman" w:hAnsi="Times New Roman" w:cs="Times New Roman"/>
          <w:sz w:val="24"/>
          <w:szCs w:val="24"/>
        </w:rPr>
        <w:t>, em seguida, o Presidente pede a</w:t>
      </w:r>
      <w:r w:rsidRPr="002A3B0A">
        <w:rPr>
          <w:rFonts w:ascii="Times New Roman" w:hAnsi="Times New Roman" w:cs="Times New Roman"/>
          <w:sz w:val="24"/>
          <w:szCs w:val="24"/>
        </w:rPr>
        <w:t>o</w:t>
      </w:r>
      <w:r>
        <w:rPr>
          <w:rFonts w:ascii="Times New Roman" w:eastAsia="Times New Roman" w:hAnsi="Times New Roman" w:cs="Times New Roman"/>
          <w:sz w:val="24"/>
          <w:szCs w:val="24"/>
        </w:rPr>
        <w:t xml:space="preserve"> 1º secretário vereador Francisco Miliano Barbosa Freitas, que</w:t>
      </w:r>
      <w:r w:rsidRPr="002A3B0A">
        <w:rPr>
          <w:rFonts w:ascii="Times New Roman" w:hAnsi="Times New Roman" w:cs="Times New Roman"/>
          <w:sz w:val="24"/>
          <w:szCs w:val="24"/>
        </w:rPr>
        <w:t xml:space="preserve"> faça a leitura da pauta</w:t>
      </w:r>
      <w:r>
        <w:rPr>
          <w:rFonts w:ascii="Times New Roman" w:hAnsi="Times New Roman" w:cs="Times New Roman"/>
          <w:sz w:val="24"/>
          <w:szCs w:val="24"/>
        </w:rPr>
        <w:t xml:space="preserve"> para esta sessão</w:t>
      </w:r>
      <w:r w:rsidRPr="002A3B0A">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P</w:t>
      </w:r>
      <w:r w:rsidRPr="002A3B0A">
        <w:rPr>
          <w:rFonts w:ascii="Times New Roman" w:eastAsia="Times New Roman" w:hAnsi="Times New Roman" w:cs="Times New Roman"/>
          <w:sz w:val="24"/>
          <w:szCs w:val="24"/>
        </w:rPr>
        <w:t>residente passou a palavra ao secretário, e este informou</w:t>
      </w:r>
      <w:r>
        <w:rPr>
          <w:rFonts w:ascii="Times New Roman" w:eastAsia="Times New Roman" w:hAnsi="Times New Roman" w:cs="Times New Roman"/>
          <w:sz w:val="24"/>
          <w:szCs w:val="24"/>
        </w:rPr>
        <w:t xml:space="preserve"> que existe dois projetos de lei em pauta: </w:t>
      </w:r>
      <w:r w:rsidRPr="00AB7EDB">
        <w:rPr>
          <w:rFonts w:ascii="Times New Roman" w:eastAsia="Times New Roman" w:hAnsi="Times New Roman" w:cs="Times New Roman"/>
          <w:b/>
          <w:bCs/>
          <w:sz w:val="24"/>
          <w:szCs w:val="24"/>
        </w:rPr>
        <w:t xml:space="preserve">Projeto de Lei </w:t>
      </w:r>
      <w:r>
        <w:rPr>
          <w:rFonts w:ascii="Times New Roman" w:eastAsia="Times New Roman" w:hAnsi="Times New Roman" w:cs="Times New Roman"/>
          <w:b/>
          <w:bCs/>
          <w:sz w:val="24"/>
          <w:szCs w:val="24"/>
        </w:rPr>
        <w:t xml:space="preserve">nº </w:t>
      </w:r>
      <w:r w:rsidRPr="00AB7EDB">
        <w:rPr>
          <w:rFonts w:ascii="Times New Roman" w:eastAsia="Times New Roman" w:hAnsi="Times New Roman" w:cs="Times New Roman"/>
          <w:b/>
          <w:bCs/>
          <w:sz w:val="24"/>
          <w:szCs w:val="24"/>
        </w:rPr>
        <w:t xml:space="preserve">023 de 2024 – </w:t>
      </w:r>
      <w:r w:rsidRPr="00AB7EDB">
        <w:rPr>
          <w:rFonts w:ascii="Times New Roman" w:eastAsia="Times New Roman" w:hAnsi="Times New Roman" w:cs="Times New Roman"/>
          <w:sz w:val="24"/>
          <w:szCs w:val="24"/>
        </w:rPr>
        <w:t xml:space="preserve">Dispõe sobre Abertura Crédito Adicional Suplementar no valor de R$ 389.000,00 (trezentos e oitenta e nove mil reais), dá outras providencias. </w:t>
      </w:r>
      <w:r w:rsidRPr="00AB7EDB">
        <w:rPr>
          <w:rFonts w:ascii="Times New Roman" w:eastAsia="Times New Roman" w:hAnsi="Times New Roman" w:cs="Times New Roman"/>
          <w:b/>
          <w:bCs/>
          <w:sz w:val="24"/>
          <w:szCs w:val="24"/>
        </w:rPr>
        <w:t xml:space="preserve">Projeto de Lei Complementar nº 001 de 2024 - </w:t>
      </w:r>
      <w:r w:rsidRPr="00AB7EDB">
        <w:rPr>
          <w:rFonts w:ascii="Times New Roman" w:eastAsia="Times New Roman" w:hAnsi="Times New Roman" w:cs="Times New Roman"/>
          <w:sz w:val="24"/>
          <w:szCs w:val="24"/>
        </w:rPr>
        <w:t>Fixa os subsídios do presidente da Câmara e vereadores do Município Rodolfo Fernandes /RN, para a legislatura de 2025/2028 e dá outras providências.</w:t>
      </w:r>
      <w:r w:rsidRPr="00AB7EDB">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As matérias em destaque serão apreciadas, discutidas e votadas na ordem do dia. </w:t>
      </w:r>
      <w:r>
        <w:rPr>
          <w:rFonts w:ascii="Times New Roman" w:hAnsi="Times New Roman" w:cs="Times New Roman"/>
          <w:sz w:val="24"/>
          <w:szCs w:val="24"/>
        </w:rPr>
        <w:t>O 1º Secretá</w:t>
      </w:r>
      <w:r w:rsidRPr="002A3B0A">
        <w:rPr>
          <w:rFonts w:ascii="Times New Roman" w:hAnsi="Times New Roman" w:cs="Times New Roman"/>
          <w:sz w:val="24"/>
          <w:szCs w:val="24"/>
        </w:rPr>
        <w:t>rio passou a apalavra ao presidente. O presidente Minerv</w:t>
      </w:r>
      <w:r>
        <w:rPr>
          <w:rFonts w:ascii="Times New Roman" w:hAnsi="Times New Roman" w:cs="Times New Roman"/>
          <w:sz w:val="24"/>
          <w:szCs w:val="24"/>
        </w:rPr>
        <w:t>a</w:t>
      </w:r>
      <w:r w:rsidRPr="002A3B0A">
        <w:rPr>
          <w:rFonts w:ascii="Times New Roman" w:hAnsi="Times New Roman" w:cs="Times New Roman"/>
          <w:sz w:val="24"/>
          <w:szCs w:val="24"/>
        </w:rPr>
        <w:t xml:space="preserve">nio passou ao grande expediente. </w:t>
      </w:r>
    </w:p>
    <w:p w:rsidR="004E0938" w:rsidRDefault="004E0938" w:rsidP="004E0938">
      <w:pPr>
        <w:pStyle w:val="paragraph"/>
        <w:spacing w:line="360" w:lineRule="auto"/>
        <w:jc w:val="both"/>
        <w:textAlignment w:val="baseline"/>
        <w:rPr>
          <w:rStyle w:val="eop"/>
          <w:b/>
          <w:u w:val="single"/>
        </w:rPr>
      </w:pPr>
      <w:r>
        <w:rPr>
          <w:rStyle w:val="eop"/>
          <w:b/>
          <w:u w:val="single"/>
        </w:rPr>
        <w:t>GRANDE EXPEDIENTE</w:t>
      </w:r>
    </w:p>
    <w:p w:rsidR="004E0938" w:rsidRPr="00F56BB9" w:rsidRDefault="004E0938" w:rsidP="004E0938">
      <w:pPr>
        <w:pStyle w:val="paragraph"/>
        <w:spacing w:line="360" w:lineRule="auto"/>
        <w:jc w:val="both"/>
        <w:textAlignment w:val="baseline"/>
        <w:rPr>
          <w:b/>
          <w:u w:val="single"/>
        </w:rPr>
      </w:pPr>
      <w:r>
        <w:t xml:space="preserve">O vereador </w:t>
      </w:r>
      <w:r w:rsidRPr="003902DC">
        <w:rPr>
          <w:b/>
          <w:bCs/>
        </w:rPr>
        <w:t>Minervanio Menezes-PP</w:t>
      </w:r>
      <w:r>
        <w:rPr>
          <w:b/>
          <w:bCs/>
        </w:rPr>
        <w:t>,</w:t>
      </w:r>
      <w:r>
        <w:t xml:space="preserve"> falou que a história mostra que a renovação das cadeiras do legislativo municipal acontece normalmente, dependendo dos fatores políticos. O vereador falou da sua atuação política no legislativo municipal. Lembrou que antes de ser vereador gostava de vir ao legislativo assistir as sessões, gostava de acompanhar os acontecimentos dos fatos, principalmente no tempo dos vereadores Marcos Luiz e Victor Mendonça, que foram vereadores que marcaram época com debates acalorados. O presidente Minervanio passou a palavra ao</w:t>
      </w:r>
      <w:r w:rsidRPr="00481FF8">
        <w:t xml:space="preserve"> vereador </w:t>
      </w:r>
      <w:r w:rsidRPr="00F17CCA">
        <w:rPr>
          <w:b/>
          <w:bCs/>
        </w:rPr>
        <w:t>Manoel Cavalcante-P</w:t>
      </w:r>
      <w:r>
        <w:rPr>
          <w:b/>
          <w:bCs/>
        </w:rPr>
        <w:t>L</w:t>
      </w:r>
      <w:r w:rsidRPr="00F17CCA">
        <w:rPr>
          <w:b/>
          <w:bCs/>
        </w:rPr>
        <w:t>.</w:t>
      </w:r>
      <w:r w:rsidRPr="00481FF8">
        <w:t xml:space="preserve"> Que saúda a todos. O </w:t>
      </w:r>
      <w:r>
        <w:t>V</w:t>
      </w:r>
      <w:r w:rsidRPr="00481FF8">
        <w:t>ereador falou que</w:t>
      </w:r>
      <w:r>
        <w:t xml:space="preserve"> durante a semana</w:t>
      </w:r>
      <w:r w:rsidRPr="00481FF8">
        <w:t xml:space="preserve"> fez visitas as secretarias municipais em busca de informações</w:t>
      </w:r>
      <w:r>
        <w:t xml:space="preserve"> instrucionais</w:t>
      </w:r>
      <w:r w:rsidRPr="00481FF8">
        <w:t xml:space="preserve">. Na </w:t>
      </w:r>
      <w:r>
        <w:t>S</w:t>
      </w:r>
      <w:r w:rsidRPr="00481FF8">
        <w:t>ecret</w:t>
      </w:r>
      <w:r>
        <w:t>á</w:t>
      </w:r>
      <w:r w:rsidRPr="00481FF8">
        <w:t xml:space="preserve">ria </w:t>
      </w:r>
      <w:r>
        <w:t>M</w:t>
      </w:r>
      <w:r w:rsidRPr="00481FF8">
        <w:t xml:space="preserve">unicipal de </w:t>
      </w:r>
      <w:r>
        <w:t>S</w:t>
      </w:r>
      <w:r w:rsidRPr="00481FF8">
        <w:t xml:space="preserve">aúde, recebeu </w:t>
      </w:r>
      <w:r>
        <w:t xml:space="preserve">do secretário Dr. Silvio Araújo, </w:t>
      </w:r>
      <w:r w:rsidRPr="00481FF8">
        <w:t>a informação que dos 14 veículos desta pasta, somente 9 estava</w:t>
      </w:r>
      <w:r>
        <w:t>m</w:t>
      </w:r>
      <w:r w:rsidRPr="00481FF8">
        <w:t xml:space="preserve"> em funcionamento. Na </w:t>
      </w:r>
      <w:r>
        <w:t>S</w:t>
      </w:r>
      <w:r w:rsidRPr="00481FF8">
        <w:t xml:space="preserve">ecretaria </w:t>
      </w:r>
      <w:r>
        <w:t xml:space="preserve">Municipal </w:t>
      </w:r>
      <w:r w:rsidRPr="00481FF8">
        <w:t xml:space="preserve">de </w:t>
      </w:r>
      <w:r>
        <w:t>I</w:t>
      </w:r>
      <w:r w:rsidRPr="00481FF8">
        <w:t>nfra</w:t>
      </w:r>
      <w:r>
        <w:t>e</w:t>
      </w:r>
      <w:r w:rsidRPr="00481FF8">
        <w:t xml:space="preserve">strutura, disse que existe somente o carro coletor. Na </w:t>
      </w:r>
      <w:r>
        <w:t>S</w:t>
      </w:r>
      <w:r w:rsidRPr="00481FF8">
        <w:t xml:space="preserve">ecretaria de </w:t>
      </w:r>
      <w:r>
        <w:t>a</w:t>
      </w:r>
      <w:r w:rsidRPr="00481FF8">
        <w:t>gricultura, recebeu informação</w:t>
      </w:r>
      <w:r>
        <w:t xml:space="preserve"> do secretário Dr. Carlos </w:t>
      </w:r>
      <w:proofErr w:type="spellStart"/>
      <w:r>
        <w:t>Cleser</w:t>
      </w:r>
      <w:proofErr w:type="spellEnd"/>
      <w:r>
        <w:t xml:space="preserve"> </w:t>
      </w:r>
      <w:r w:rsidRPr="00481FF8">
        <w:t xml:space="preserve">que todos os equipamentos estavam sob sua responsabilidade. </w:t>
      </w:r>
      <w:r>
        <w:t xml:space="preserve">Assim fez uma análise de suas informações. O parlamentar passou a palavra a mesa. O presidente Minervanio passou a palavra ao </w:t>
      </w:r>
      <w:r>
        <w:lastRenderedPageBreak/>
        <w:t xml:space="preserve">vereador </w:t>
      </w:r>
      <w:r w:rsidRPr="00F17CCA">
        <w:rPr>
          <w:b/>
          <w:bCs/>
        </w:rPr>
        <w:t>Ruan Dias-PP.</w:t>
      </w:r>
      <w:r w:rsidRPr="00481FF8">
        <w:t xml:space="preserve"> </w:t>
      </w:r>
      <w:r>
        <w:t>Que saúda a todos. O nobre parlamentar p</w:t>
      </w:r>
      <w:r w:rsidRPr="00481FF8">
        <w:t xml:space="preserve">arabenizou o padre Diogo </w:t>
      </w:r>
      <w:r>
        <w:t xml:space="preserve">da igreja de São José </w:t>
      </w:r>
      <w:r w:rsidRPr="00481FF8">
        <w:t>pelas festas do mês mariano.</w:t>
      </w:r>
      <w:r>
        <w:t xml:space="preserve"> Sem mais para o momento. O parlamentar passou a palavra mesa. O presidente passou a palavra a vereador </w:t>
      </w:r>
      <w:r w:rsidRPr="00481FF8">
        <w:rPr>
          <w:b/>
          <w:bCs/>
        </w:rPr>
        <w:t xml:space="preserve">Miliano </w:t>
      </w:r>
      <w:r w:rsidRPr="00AB7B9A">
        <w:rPr>
          <w:b/>
          <w:bCs/>
        </w:rPr>
        <w:t>Barbosa-PP</w:t>
      </w:r>
      <w:r>
        <w:t xml:space="preserve">. Que saúda todos. </w:t>
      </w:r>
      <w:r w:rsidRPr="00481FF8">
        <w:t xml:space="preserve">Parabenizou a secretaria de cultura Celia Melo pela realização dos preparativos </w:t>
      </w:r>
      <w:r>
        <w:t xml:space="preserve">e organização </w:t>
      </w:r>
      <w:r w:rsidRPr="00481FF8">
        <w:t xml:space="preserve">dos festivos juninos de 2024. O </w:t>
      </w:r>
      <w:r>
        <w:t>V</w:t>
      </w:r>
      <w:r w:rsidRPr="00481FF8">
        <w:t xml:space="preserve">ereador falou da importância econômica desse evento junino. O </w:t>
      </w:r>
      <w:r>
        <w:t>V</w:t>
      </w:r>
      <w:r w:rsidRPr="00481FF8">
        <w:t>ereador parabenizou todos os alunos do cursinho do CEPECON, pela participação do simulado para o cursinho, e falou dos primeiros colocados no resultado desse exame, inclusive com premiação. O vereador falou dos serviço</w:t>
      </w:r>
      <w:r>
        <w:t xml:space="preserve">s de transportes do município. O edil falou sobre situação do período de funcionamento do Cemitério Público Municipal, e disse que tinha pedido ao funcionário Tiago responsável pelo funcionamento desse equipamento que este ficasse com os portões funcionando </w:t>
      </w:r>
      <w:r w:rsidRPr="00F17CCA">
        <w:t xml:space="preserve">somente no período de que os órgãos públicos funcionassem normalmente. </w:t>
      </w:r>
      <w:r>
        <w:t>O vereador passou a palavra mesa. O presidente Minervanio passou a palavra ao vereador</w:t>
      </w:r>
      <w:r w:rsidRPr="00F17CCA">
        <w:t xml:space="preserve"> </w:t>
      </w:r>
      <w:r w:rsidRPr="00F17CCA">
        <w:rPr>
          <w:b/>
          <w:bCs/>
        </w:rPr>
        <w:t>Ewerton Victor-PP.</w:t>
      </w:r>
      <w:r w:rsidRPr="00F17CCA">
        <w:t xml:space="preserve"> Que saúda todos. O </w:t>
      </w:r>
      <w:r>
        <w:t>líder do governo</w:t>
      </w:r>
      <w:r w:rsidRPr="00F17CCA">
        <w:t xml:space="preserve"> justificou que na ultima sessão não tinha feito o convite a população para participar da campanha de vacinação. O vereador </w:t>
      </w:r>
      <w:proofErr w:type="spellStart"/>
      <w:r w:rsidRPr="00F17CCA">
        <w:t>Vertinho</w:t>
      </w:r>
      <w:proofErr w:type="spellEnd"/>
      <w:r w:rsidRPr="00F17CCA">
        <w:t xml:space="preserve"> disse que</w:t>
      </w:r>
      <w:r>
        <w:t xml:space="preserve"> a campanha de vacinação continua no Centro de Saúde Antônio Simão. O vereador falou sobre sua participa na 4ª Conferência de Educação em Saúde, durante a semana, que tratou de temas muito importante para a cidade. O vereador </w:t>
      </w:r>
      <w:proofErr w:type="spellStart"/>
      <w:r>
        <w:t>Vertinho</w:t>
      </w:r>
      <w:proofErr w:type="spellEnd"/>
      <w:r>
        <w:t xml:space="preserve"> apresentou dados importantes sobre a saúde do município, e destacou que durante essa conferencia foi apresentado o relatório sobre o primeiro quadrimestre de 2024, onde já foi apresentado o relatório do gasto de 19% dos recursos próprio, isso é fato inédito. E que segundo informações colhidas pelo o edil, esse número já ultrapassa 20% por cento do total das despesas com saúde, e que essa é a projeção do segundo quadrimestre. O parlamentar passou a palavra mesa. O presidente passou a palavra a vereadora </w:t>
      </w:r>
      <w:r w:rsidRPr="00F44F48">
        <w:rPr>
          <w:b/>
          <w:bCs/>
        </w:rPr>
        <w:t>Meire Bezerra-PL.</w:t>
      </w:r>
      <w:r>
        <w:t xml:space="preserve"> Que saúda todos. Parabenizou a secretaria municipal de cultura Celia Melo pela organização dos festejos juninos de 2024. A vereadora Meire disse que estava somente informação porque estava a população estava cobrando informações, e não pelo fato de agora pertencer a oposição no legislativo. A vereadora concedeu um aparte ao líder do governo </w:t>
      </w:r>
      <w:proofErr w:type="spellStart"/>
      <w:r>
        <w:t>Vertinho</w:t>
      </w:r>
      <w:proofErr w:type="spellEnd"/>
      <w:r>
        <w:t xml:space="preserve">, e esse fez esclarecimentos de informações. O líder do governo falou que esteve junto ao prefeito Flavio Morais em audiência com a governadora Fatima Bezerra-PT, em Pau Dos Ferros-RN, e ela assinou a ordem de serviço de restauração da RN177. Também informou, que uma nova </w:t>
      </w:r>
      <w:r>
        <w:lastRenderedPageBreak/>
        <w:t xml:space="preserve">obra na cidade será iniciada na próxima segunda-feira 10 de junho, para entrada da cidade no trecho em frente à rodoviária até o trecho do corredor junino, que será a duplicação da Rua </w:t>
      </w:r>
      <w:proofErr w:type="spellStart"/>
      <w:r>
        <w:t>Martia</w:t>
      </w:r>
      <w:bookmarkStart w:id="0" w:name="_GoBack"/>
      <w:bookmarkEnd w:id="0"/>
      <w:r>
        <w:t>no</w:t>
      </w:r>
      <w:proofErr w:type="spellEnd"/>
      <w:r>
        <w:t xml:space="preserve"> Melo. O vereador </w:t>
      </w:r>
      <w:proofErr w:type="spellStart"/>
      <w:r>
        <w:t>Vertinho</w:t>
      </w:r>
      <w:proofErr w:type="spellEnd"/>
      <w:r>
        <w:t xml:space="preserve"> devolveu a palavra a vereadora Meire. A vereadora Meire devolveu a palavra a mesa.  O presidente Minervanio informou que três vereadores estavam ausentes sendo Erinaide Negreiros-PL, João Wadnio-PL e Valcemar </w:t>
      </w:r>
      <w:proofErr w:type="spellStart"/>
      <w:r>
        <w:t>Cost</w:t>
      </w:r>
      <w:proofErr w:type="spellEnd"/>
      <w:r>
        <w:t xml:space="preserve">-PP. O presidente Minervanio encerrou o grande expediente, em seguida passou para ordem do dia. </w:t>
      </w:r>
    </w:p>
    <w:p w:rsidR="004E0938" w:rsidRPr="00EB1A4D" w:rsidRDefault="004E0938" w:rsidP="004E0938">
      <w:pPr>
        <w:spacing w:line="360" w:lineRule="auto"/>
        <w:rPr>
          <w:rFonts w:ascii="Times New Roman" w:hAnsi="Times New Roman" w:cs="Times New Roman"/>
          <w:b/>
          <w:bCs/>
          <w:sz w:val="24"/>
          <w:szCs w:val="24"/>
          <w:u w:val="single"/>
        </w:rPr>
      </w:pPr>
      <w:r w:rsidRPr="00EB1A4D">
        <w:rPr>
          <w:rFonts w:ascii="Times New Roman" w:hAnsi="Times New Roman" w:cs="Times New Roman"/>
          <w:b/>
          <w:bCs/>
          <w:sz w:val="24"/>
          <w:szCs w:val="24"/>
          <w:u w:val="single"/>
        </w:rPr>
        <w:t>ORDEM DO DIA</w:t>
      </w:r>
    </w:p>
    <w:p w:rsidR="004E0938" w:rsidRDefault="004E0938" w:rsidP="004E0938">
      <w:pPr>
        <w:tabs>
          <w:tab w:val="left" w:pos="8352"/>
        </w:tabs>
        <w:spacing w:line="360" w:lineRule="auto"/>
        <w:ind w:left="0"/>
        <w:jc w:val="both"/>
        <w:rPr>
          <w:rFonts w:ascii="Times New Roman" w:hAnsi="Times New Roman" w:cs="Times New Roman"/>
          <w:sz w:val="24"/>
          <w:szCs w:val="24"/>
        </w:rPr>
      </w:pPr>
      <w:r w:rsidRPr="00EB1A4D">
        <w:rPr>
          <w:rFonts w:ascii="Times New Roman" w:hAnsi="Times New Roman" w:cs="Times New Roman"/>
          <w:sz w:val="24"/>
          <w:szCs w:val="24"/>
        </w:rPr>
        <w:t>O presidente</w:t>
      </w:r>
      <w:r w:rsidRPr="00EB1A4D">
        <w:rPr>
          <w:rFonts w:ascii="Times New Roman" w:hAnsi="Times New Roman" w:cs="Times New Roman"/>
          <w:b/>
          <w:sz w:val="24"/>
          <w:szCs w:val="24"/>
        </w:rPr>
        <w:t xml:space="preserve"> </w:t>
      </w:r>
      <w:r>
        <w:rPr>
          <w:rFonts w:ascii="Times New Roman" w:hAnsi="Times New Roman" w:cs="Times New Roman"/>
          <w:sz w:val="24"/>
          <w:szCs w:val="24"/>
        </w:rPr>
        <w:t xml:space="preserve">informou que existia matéria para apreciação e votação, descritas no pequeno expediente, sendo o </w:t>
      </w:r>
      <w:r w:rsidRPr="00AB7EDB">
        <w:rPr>
          <w:rFonts w:ascii="Times New Roman" w:eastAsia="Times New Roman" w:hAnsi="Times New Roman" w:cs="Times New Roman"/>
          <w:b/>
          <w:bCs/>
          <w:sz w:val="24"/>
          <w:szCs w:val="24"/>
        </w:rPr>
        <w:t xml:space="preserve">Projeto de Lei </w:t>
      </w:r>
      <w:r>
        <w:rPr>
          <w:rFonts w:ascii="Times New Roman" w:eastAsia="Times New Roman" w:hAnsi="Times New Roman" w:cs="Times New Roman"/>
          <w:b/>
          <w:bCs/>
          <w:sz w:val="24"/>
          <w:szCs w:val="24"/>
        </w:rPr>
        <w:t xml:space="preserve">nº </w:t>
      </w:r>
      <w:r w:rsidRPr="00AB7EDB">
        <w:rPr>
          <w:rFonts w:ascii="Times New Roman" w:eastAsia="Times New Roman" w:hAnsi="Times New Roman" w:cs="Times New Roman"/>
          <w:b/>
          <w:bCs/>
          <w:sz w:val="24"/>
          <w:szCs w:val="24"/>
        </w:rPr>
        <w:t xml:space="preserve">023 de 2024 – </w:t>
      </w:r>
      <w:r w:rsidRPr="00AB7EDB">
        <w:rPr>
          <w:rFonts w:ascii="Times New Roman" w:eastAsia="Times New Roman" w:hAnsi="Times New Roman" w:cs="Times New Roman"/>
          <w:sz w:val="24"/>
          <w:szCs w:val="24"/>
        </w:rPr>
        <w:t xml:space="preserve">Dispõe sobre Abertura Crédito Adicional Suplementar no valor de R$ 389.000,00 (trezentos e oitenta e nove mil reais), dá outras providencias. </w:t>
      </w:r>
      <w:r w:rsidRPr="00AB7EDB">
        <w:rPr>
          <w:rFonts w:ascii="Times New Roman" w:eastAsia="Times New Roman" w:hAnsi="Times New Roman" w:cs="Times New Roman"/>
          <w:b/>
          <w:bCs/>
          <w:sz w:val="24"/>
          <w:szCs w:val="24"/>
        </w:rPr>
        <w:t xml:space="preserve">Projeto de Lei Complementar nº 001 de 2024 - </w:t>
      </w:r>
      <w:r w:rsidRPr="00AB7EDB">
        <w:rPr>
          <w:rFonts w:ascii="Times New Roman" w:eastAsia="Times New Roman" w:hAnsi="Times New Roman" w:cs="Times New Roman"/>
          <w:sz w:val="24"/>
          <w:szCs w:val="24"/>
        </w:rPr>
        <w:t>Fixa os subsídios do presidente da Câmara e vereadores do Município Rodolfo Fernandes /RN, para a legislatura de 2025/2028 e dá outras providências.</w:t>
      </w:r>
      <w:r w:rsidRPr="00AB7EDB">
        <w:rPr>
          <w:rFonts w:ascii="Times New Roman" w:eastAsia="Times New Roman" w:hAnsi="Times New Roman" w:cs="Times New Roman"/>
          <w:b/>
          <w:bCs/>
          <w:sz w:val="24"/>
          <w:szCs w:val="24"/>
        </w:rPr>
        <w:t xml:space="preserve"> </w:t>
      </w:r>
      <w:r w:rsidRPr="00C779E2">
        <w:rPr>
          <w:rFonts w:ascii="Times New Roman" w:eastAsia="Times New Roman" w:hAnsi="Times New Roman" w:cs="Times New Roman"/>
          <w:sz w:val="24"/>
          <w:szCs w:val="24"/>
        </w:rPr>
        <w:t>O presidente</w:t>
      </w:r>
      <w:r>
        <w:rPr>
          <w:rFonts w:ascii="Times New Roman" w:eastAsia="Times New Roman" w:hAnsi="Times New Roman" w:cs="Times New Roman"/>
          <w:b/>
          <w:bCs/>
          <w:sz w:val="24"/>
          <w:szCs w:val="24"/>
        </w:rPr>
        <w:t xml:space="preserve"> </w:t>
      </w:r>
      <w:r w:rsidRPr="00C779E2">
        <w:rPr>
          <w:rFonts w:ascii="Times New Roman" w:eastAsia="Times New Roman" w:hAnsi="Times New Roman" w:cs="Times New Roman"/>
          <w:sz w:val="24"/>
          <w:szCs w:val="24"/>
        </w:rPr>
        <w:t>informou que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as matérias em destaque serão apreciadas, discutidas e votadas na ordem do dia.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w:t>
      </w:r>
      <w:r w:rsidRPr="00EB1A4D">
        <w:rPr>
          <w:rFonts w:ascii="Times New Roman" w:hAnsi="Times New Roman" w:cs="Times New Roman"/>
          <w:b/>
          <w:sz w:val="24"/>
          <w:szCs w:val="24"/>
        </w:rPr>
        <w:t xml:space="preserve"> </w:t>
      </w:r>
      <w:r>
        <w:rPr>
          <w:rFonts w:ascii="Times New Roman" w:hAnsi="Times New Roman" w:cs="Times New Roman"/>
          <w:sz w:val="24"/>
          <w:szCs w:val="24"/>
        </w:rPr>
        <w:t>c</w:t>
      </w:r>
      <w:r w:rsidRPr="00EB1A4D">
        <w:rPr>
          <w:rFonts w:ascii="Times New Roman" w:hAnsi="Times New Roman" w:cs="Times New Roman"/>
          <w:sz w:val="24"/>
          <w:szCs w:val="24"/>
        </w:rPr>
        <w:t>olocou em discussão</w:t>
      </w:r>
      <w:r>
        <w:rPr>
          <w:rFonts w:ascii="Times New Roman" w:hAnsi="Times New Roman" w:cs="Times New Roman"/>
          <w:sz w:val="24"/>
          <w:szCs w:val="24"/>
        </w:rPr>
        <w:t xml:space="preserve"> as matérias. N</w:t>
      </w:r>
      <w:r w:rsidRPr="00EB1A4D">
        <w:rPr>
          <w:rFonts w:ascii="Times New Roman" w:hAnsi="Times New Roman" w:cs="Times New Roman"/>
          <w:sz w:val="24"/>
          <w:szCs w:val="24"/>
        </w:rPr>
        <w:t>inguém quis discutir</w:t>
      </w:r>
      <w:r>
        <w:rPr>
          <w:rFonts w:ascii="Times New Roman" w:hAnsi="Times New Roman" w:cs="Times New Roman"/>
          <w:sz w:val="24"/>
          <w:szCs w:val="24"/>
        </w:rPr>
        <w:t xml:space="preserve"> a matéria e </w:t>
      </w:r>
      <w:r w:rsidRPr="00EB1A4D">
        <w:rPr>
          <w:rFonts w:ascii="Times New Roman" w:hAnsi="Times New Roman" w:cs="Times New Roman"/>
          <w:sz w:val="24"/>
          <w:szCs w:val="24"/>
        </w:rPr>
        <w:t>passou-se a votação nominalmente</w:t>
      </w:r>
      <w:r>
        <w:rPr>
          <w:rFonts w:ascii="Times New Roman" w:hAnsi="Times New Roman" w:cs="Times New Roman"/>
          <w:sz w:val="24"/>
          <w:szCs w:val="24"/>
        </w:rPr>
        <w:t xml:space="preserve">. </w:t>
      </w:r>
      <w:r w:rsidRPr="00EB1A4D">
        <w:rPr>
          <w:rFonts w:ascii="Times New Roman" w:hAnsi="Times New Roman" w:cs="Times New Roman"/>
          <w:sz w:val="24"/>
          <w:szCs w:val="24"/>
        </w:rPr>
        <w:t>Assim, fo</w:t>
      </w:r>
      <w:r>
        <w:rPr>
          <w:rFonts w:ascii="Times New Roman" w:hAnsi="Times New Roman" w:cs="Times New Roman"/>
          <w:sz w:val="24"/>
          <w:szCs w:val="24"/>
        </w:rPr>
        <w:t xml:space="preserve">ram </w:t>
      </w:r>
      <w:r w:rsidRPr="00EB1A4D">
        <w:rPr>
          <w:rFonts w:ascii="Times New Roman" w:hAnsi="Times New Roman" w:cs="Times New Roman"/>
          <w:sz w:val="24"/>
          <w:szCs w:val="24"/>
        </w:rPr>
        <w:t>votado</w:t>
      </w:r>
      <w:r>
        <w:rPr>
          <w:rFonts w:ascii="Times New Roman" w:hAnsi="Times New Roman" w:cs="Times New Roman"/>
          <w:sz w:val="24"/>
          <w:szCs w:val="24"/>
        </w:rPr>
        <w:t>s</w:t>
      </w:r>
      <w:r w:rsidRPr="00EB1A4D">
        <w:rPr>
          <w:rFonts w:ascii="Times New Roman" w:hAnsi="Times New Roman" w:cs="Times New Roman"/>
          <w:b/>
          <w:sz w:val="24"/>
          <w:szCs w:val="24"/>
        </w:rPr>
        <w:t xml:space="preserve"> </w:t>
      </w:r>
      <w:r>
        <w:rPr>
          <w:rStyle w:val="normaltextrun"/>
          <w:rFonts w:ascii="Times New Roman" w:hAnsi="Times New Roman" w:cs="Times New Roman"/>
          <w:sz w:val="24"/>
          <w:szCs w:val="24"/>
        </w:rPr>
        <w:t xml:space="preserve">os projetos. Todos os projetos foram </w:t>
      </w:r>
      <w:r w:rsidRPr="00B10636">
        <w:rPr>
          <w:rStyle w:val="normaltextrun"/>
          <w:rFonts w:ascii="Times New Roman" w:hAnsi="Times New Roman" w:cs="Times New Roman"/>
          <w:b/>
          <w:bCs/>
          <w:sz w:val="24"/>
          <w:szCs w:val="24"/>
        </w:rPr>
        <w:t>aprovado</w:t>
      </w:r>
      <w:r>
        <w:rPr>
          <w:rStyle w:val="normaltextrun"/>
          <w:rFonts w:ascii="Times New Roman" w:hAnsi="Times New Roman" w:cs="Times New Roman"/>
          <w:b/>
          <w:bCs/>
          <w:sz w:val="24"/>
          <w:szCs w:val="24"/>
        </w:rPr>
        <w:t xml:space="preserve">s </w:t>
      </w:r>
      <w:r w:rsidRPr="00B10636">
        <w:rPr>
          <w:rStyle w:val="normaltextrun"/>
          <w:rFonts w:ascii="Times New Roman" w:hAnsi="Times New Roman" w:cs="Times New Roman"/>
          <w:b/>
          <w:bCs/>
          <w:sz w:val="24"/>
          <w:szCs w:val="24"/>
        </w:rPr>
        <w:t>por unanimidade</w:t>
      </w:r>
      <w:r w:rsidRPr="00EB1A4D">
        <w:rPr>
          <w:rStyle w:val="normaltextrun"/>
          <w:rFonts w:ascii="Times New Roman" w:hAnsi="Times New Roman" w:cs="Times New Roman"/>
          <w:b/>
          <w:bCs/>
          <w:sz w:val="24"/>
          <w:szCs w:val="24"/>
        </w:rPr>
        <w:t>.</w:t>
      </w:r>
      <w:r>
        <w:rPr>
          <w:rStyle w:val="normaltextrun"/>
          <w:rFonts w:ascii="Times New Roman" w:hAnsi="Times New Roman" w:cs="Times New Roman"/>
          <w:b/>
          <w:bCs/>
          <w:sz w:val="24"/>
          <w:szCs w:val="24"/>
        </w:rPr>
        <w:t xml:space="preserve"> </w:t>
      </w:r>
      <w:r w:rsidRPr="00396E9F">
        <w:rPr>
          <w:rStyle w:val="normaltextrun"/>
          <w:rFonts w:ascii="Times New Roman" w:hAnsi="Times New Roman" w:cs="Times New Roman"/>
          <w:sz w:val="24"/>
          <w:szCs w:val="24"/>
        </w:rPr>
        <w:t>O feito segue para providencias.</w:t>
      </w:r>
      <w:r>
        <w:rPr>
          <w:rStyle w:val="normaltextrun"/>
          <w:rFonts w:ascii="Times New Roman" w:hAnsi="Times New Roman" w:cs="Times New Roman"/>
          <w:b/>
          <w:bCs/>
          <w:sz w:val="24"/>
          <w:szCs w:val="24"/>
        </w:rPr>
        <w:t xml:space="preserve">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 encerrou a ordem do dia.</w:t>
      </w:r>
    </w:p>
    <w:p w:rsidR="004E0938" w:rsidRPr="00D04FEB" w:rsidRDefault="004E0938" w:rsidP="004E0938">
      <w:pPr>
        <w:spacing w:line="360" w:lineRule="auto"/>
        <w:jc w:val="both"/>
        <w:rPr>
          <w:rFonts w:ascii="Times New Roman" w:hAnsi="Times New Roman" w:cs="Times New Roman"/>
          <w:b/>
          <w:sz w:val="24"/>
          <w:szCs w:val="24"/>
          <w:u w:val="single"/>
        </w:rPr>
      </w:pPr>
      <w:r w:rsidRPr="00EB1A4D">
        <w:rPr>
          <w:rFonts w:ascii="Times New Roman" w:hAnsi="Times New Roman" w:cs="Times New Roman"/>
          <w:b/>
          <w:sz w:val="24"/>
          <w:szCs w:val="24"/>
          <w:u w:val="single"/>
        </w:rPr>
        <w:t>CONSIDERAÇÕES FINAIS</w:t>
      </w:r>
    </w:p>
    <w:p w:rsidR="004E0938" w:rsidRPr="00AB7B9A" w:rsidRDefault="004E0938" w:rsidP="004E0938">
      <w:pPr>
        <w:spacing w:line="360" w:lineRule="auto"/>
        <w:ind w:left="0"/>
        <w:jc w:val="both"/>
        <w:rPr>
          <w:rFonts w:ascii="Times New Roman" w:hAnsi="Times New Roman" w:cs="Times New Roman"/>
          <w:sz w:val="24"/>
          <w:szCs w:val="24"/>
        </w:rPr>
      </w:pPr>
      <w:r w:rsidRPr="00EB1A4D">
        <w:rPr>
          <w:rFonts w:ascii="Times New Roman" w:hAnsi="Times New Roman" w:cs="Times New Roman"/>
          <w:sz w:val="24"/>
          <w:szCs w:val="24"/>
        </w:rPr>
        <w:t xml:space="preserve">O presidente </w:t>
      </w:r>
      <w:r>
        <w:rPr>
          <w:rFonts w:ascii="Times New Roman" w:hAnsi="Times New Roman" w:cs="Times New Roman"/>
          <w:sz w:val="24"/>
          <w:szCs w:val="24"/>
        </w:rPr>
        <w:t xml:space="preserve">Minervânio </w:t>
      </w:r>
      <w:r w:rsidRPr="00EB1A4D">
        <w:rPr>
          <w:rFonts w:ascii="Times New Roman" w:hAnsi="Times New Roman" w:cs="Times New Roman"/>
          <w:sz w:val="24"/>
          <w:szCs w:val="24"/>
        </w:rPr>
        <w:t xml:space="preserve">passou as considerações finais. </w:t>
      </w:r>
      <w:r>
        <w:rPr>
          <w:rFonts w:ascii="Times New Roman" w:hAnsi="Times New Roman" w:cs="Times New Roman"/>
          <w:sz w:val="24"/>
          <w:szCs w:val="24"/>
        </w:rPr>
        <w:t xml:space="preserve">O vereador Ruan Dias parabenizou Bruno de Freitas Neto, popularmente conhecido como Bruno Rojão, pela passagem de seu aniversário. O presidente convocou próxima sessão para dia 14 de junho de 2024. A justificativa para o adiamento longo, é devido a viagem de Brasília-DF. </w:t>
      </w:r>
      <w:r w:rsidRPr="00EB1A4D">
        <w:rPr>
          <w:rFonts w:ascii="Times New Roman" w:hAnsi="Times New Roman" w:cs="Times New Roman"/>
          <w:sz w:val="24"/>
          <w:szCs w:val="24"/>
        </w:rPr>
        <w:t xml:space="preserve">Registrou que sessão havia sido transmitida pela Rádio Maracajá FM 104,9, </w:t>
      </w:r>
      <w:proofErr w:type="spellStart"/>
      <w:r w:rsidRPr="00EB1A4D">
        <w:rPr>
          <w:rFonts w:ascii="Times New Roman" w:hAnsi="Times New Roman" w:cs="Times New Roman"/>
          <w:sz w:val="24"/>
          <w:szCs w:val="24"/>
        </w:rPr>
        <w:t>Tv</w:t>
      </w:r>
      <w:proofErr w:type="spellEnd"/>
      <w:r w:rsidRPr="00EB1A4D">
        <w:rPr>
          <w:rFonts w:ascii="Times New Roman" w:hAnsi="Times New Roman" w:cs="Times New Roman"/>
          <w:sz w:val="24"/>
          <w:szCs w:val="24"/>
        </w:rPr>
        <w:t xml:space="preserve"> Câmara Municipal de Rodolfo Fernandes no </w:t>
      </w:r>
      <w:proofErr w:type="spellStart"/>
      <w:r w:rsidRPr="00EB1A4D">
        <w:rPr>
          <w:rFonts w:ascii="Times New Roman" w:hAnsi="Times New Roman" w:cs="Times New Roman"/>
          <w:sz w:val="24"/>
          <w:szCs w:val="24"/>
        </w:rPr>
        <w:t>Youtuber</w:t>
      </w:r>
      <w:proofErr w:type="spellEnd"/>
      <w:r w:rsidRPr="00EB1A4D">
        <w:rPr>
          <w:rFonts w:ascii="Times New Roman" w:hAnsi="Times New Roman" w:cs="Times New Roman"/>
          <w:sz w:val="24"/>
          <w:szCs w:val="24"/>
        </w:rPr>
        <w:t xml:space="preserve">, Facebook e </w:t>
      </w:r>
      <w:proofErr w:type="spellStart"/>
      <w:r w:rsidRPr="00EB1A4D">
        <w:rPr>
          <w:rFonts w:ascii="Times New Roman" w:hAnsi="Times New Roman" w:cs="Times New Roman"/>
          <w:sz w:val="24"/>
          <w:szCs w:val="24"/>
        </w:rPr>
        <w:t>Instagram</w:t>
      </w:r>
      <w:proofErr w:type="spellEnd"/>
      <w:r w:rsidRPr="00EB1A4D">
        <w:rPr>
          <w:rFonts w:ascii="Times New Roman" w:hAnsi="Times New Roman" w:cs="Times New Roman"/>
          <w:sz w:val="24"/>
          <w:szCs w:val="24"/>
        </w:rPr>
        <w:t xml:space="preserve">, plataformas sociais e digitais do Poder Legislativo Municipal. Nada a mais havendo a tratar o presidente encerrou a sessão. Eu, </w:t>
      </w:r>
      <w:proofErr w:type="spellStart"/>
      <w:r w:rsidRPr="00EB1A4D">
        <w:rPr>
          <w:rFonts w:ascii="Times New Roman" w:hAnsi="Times New Roman" w:cs="Times New Roman"/>
          <w:sz w:val="24"/>
          <w:szCs w:val="24"/>
        </w:rPr>
        <w:t>Ruberto</w:t>
      </w:r>
      <w:proofErr w:type="spellEnd"/>
      <w:r w:rsidRPr="00EB1A4D">
        <w:rPr>
          <w:rFonts w:ascii="Times New Roman" w:hAnsi="Times New Roman" w:cs="Times New Roman"/>
          <w:sz w:val="24"/>
          <w:szCs w:val="24"/>
        </w:rPr>
        <w:t xml:space="preserve"> Pessoa Brasil,</w:t>
      </w:r>
      <w:r>
        <w:rPr>
          <w:rFonts w:ascii="Times New Roman" w:hAnsi="Times New Roman" w:cs="Times New Roman"/>
          <w:sz w:val="24"/>
          <w:szCs w:val="24"/>
        </w:rPr>
        <w:t xml:space="preserve"> controlador interno,</w:t>
      </w:r>
      <w:r w:rsidRPr="00EB1A4D">
        <w:rPr>
          <w:rFonts w:ascii="Times New Roman" w:hAnsi="Times New Roman" w:cs="Times New Roman"/>
          <w:sz w:val="24"/>
          <w:szCs w:val="24"/>
        </w:rPr>
        <w:t xml:space="preserve"> a mando do presidente lavrei a presente ata para fins de registros legal. </w:t>
      </w:r>
    </w:p>
    <w:sectPr w:rsidR="004E0938" w:rsidRPr="00AB7B9A" w:rsidSect="00D249F2">
      <w:headerReference w:type="default" r:id="rId9"/>
      <w:footerReference w:type="default" r:id="rId10"/>
      <w:pgSz w:w="11906" w:h="16838" w:code="9"/>
      <w:pgMar w:top="0" w:right="1133" w:bottom="72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95" w:rsidRDefault="00D96695" w:rsidP="00770049">
      <w:pPr>
        <w:spacing w:before="0" w:after="0" w:line="240" w:lineRule="auto"/>
      </w:pPr>
      <w:r>
        <w:separator/>
      </w:r>
    </w:p>
  </w:endnote>
  <w:endnote w:type="continuationSeparator" w:id="0">
    <w:p w:rsidR="00D96695" w:rsidRDefault="00D96695"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74" w:rsidRDefault="00404B74" w:rsidP="00D249F2">
    <w:pPr>
      <w:pStyle w:val="Rodap"/>
      <w:ind w:left="-1701" w:right="0"/>
    </w:pPr>
    <w:r>
      <w:rPr>
        <w:noProof/>
        <w:lang w:eastAsia="pt-BR"/>
      </w:rPr>
      <w:drawing>
        <wp:inline distT="0" distB="0" distL="0" distR="0" wp14:anchorId="72CE6639" wp14:editId="73347D38">
          <wp:extent cx="7517576" cy="1215958"/>
          <wp:effectExtent l="0" t="0" r="0" b="381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22064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95" w:rsidRDefault="00D96695" w:rsidP="00770049">
      <w:pPr>
        <w:spacing w:before="0" w:after="0" w:line="240" w:lineRule="auto"/>
      </w:pPr>
      <w:r>
        <w:separator/>
      </w:r>
    </w:p>
  </w:footnote>
  <w:footnote w:type="continuationSeparator" w:id="0">
    <w:p w:rsidR="00D96695" w:rsidRDefault="00D96695"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9" w:rsidRDefault="00770049" w:rsidP="00D249F2">
    <w:pPr>
      <w:pStyle w:val="Cabealho"/>
      <w:spacing w:before="0"/>
      <w:ind w:left="-1701"/>
    </w:pPr>
    <w:r>
      <w:rPr>
        <w:noProof/>
        <w:lang w:eastAsia="pt-BR"/>
      </w:rPr>
      <w:drawing>
        <wp:inline distT="0" distB="0" distL="0" distR="0" wp14:anchorId="007F5994" wp14:editId="309C2F46">
          <wp:extent cx="7543620" cy="1322962"/>
          <wp:effectExtent l="0" t="0" r="63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338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6F00B2"/>
    <w:multiLevelType w:val="hybridMultilevel"/>
    <w:tmpl w:val="9808E1C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3E62212"/>
    <w:multiLevelType w:val="hybridMultilevel"/>
    <w:tmpl w:val="C3CC0308"/>
    <w:lvl w:ilvl="0" w:tplc="6C96353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41B4B71"/>
    <w:multiLevelType w:val="hybridMultilevel"/>
    <w:tmpl w:val="CEB8FCE2"/>
    <w:lvl w:ilvl="0" w:tplc="0416000F">
      <w:start w:val="1"/>
      <w:numFmt w:val="decimal"/>
      <w:lvlText w:val="%1."/>
      <w:lvlJc w:val="left"/>
      <w:pPr>
        <w:ind w:left="1511" w:hanging="360"/>
      </w:pPr>
    </w:lvl>
    <w:lvl w:ilvl="1" w:tplc="04160019" w:tentative="1">
      <w:start w:val="1"/>
      <w:numFmt w:val="lowerLetter"/>
      <w:lvlText w:val="%2."/>
      <w:lvlJc w:val="left"/>
      <w:pPr>
        <w:ind w:left="2231" w:hanging="360"/>
      </w:pPr>
    </w:lvl>
    <w:lvl w:ilvl="2" w:tplc="0416001B" w:tentative="1">
      <w:start w:val="1"/>
      <w:numFmt w:val="lowerRoman"/>
      <w:lvlText w:val="%3."/>
      <w:lvlJc w:val="right"/>
      <w:pPr>
        <w:ind w:left="2951" w:hanging="180"/>
      </w:pPr>
    </w:lvl>
    <w:lvl w:ilvl="3" w:tplc="0416000F" w:tentative="1">
      <w:start w:val="1"/>
      <w:numFmt w:val="decimal"/>
      <w:lvlText w:val="%4."/>
      <w:lvlJc w:val="left"/>
      <w:pPr>
        <w:ind w:left="3671" w:hanging="360"/>
      </w:pPr>
    </w:lvl>
    <w:lvl w:ilvl="4" w:tplc="04160019" w:tentative="1">
      <w:start w:val="1"/>
      <w:numFmt w:val="lowerLetter"/>
      <w:lvlText w:val="%5."/>
      <w:lvlJc w:val="left"/>
      <w:pPr>
        <w:ind w:left="4391" w:hanging="360"/>
      </w:pPr>
    </w:lvl>
    <w:lvl w:ilvl="5" w:tplc="0416001B" w:tentative="1">
      <w:start w:val="1"/>
      <w:numFmt w:val="lowerRoman"/>
      <w:lvlText w:val="%6."/>
      <w:lvlJc w:val="right"/>
      <w:pPr>
        <w:ind w:left="5111" w:hanging="180"/>
      </w:pPr>
    </w:lvl>
    <w:lvl w:ilvl="6" w:tplc="0416000F" w:tentative="1">
      <w:start w:val="1"/>
      <w:numFmt w:val="decimal"/>
      <w:lvlText w:val="%7."/>
      <w:lvlJc w:val="left"/>
      <w:pPr>
        <w:ind w:left="5831" w:hanging="360"/>
      </w:pPr>
    </w:lvl>
    <w:lvl w:ilvl="7" w:tplc="04160019" w:tentative="1">
      <w:start w:val="1"/>
      <w:numFmt w:val="lowerLetter"/>
      <w:lvlText w:val="%8."/>
      <w:lvlJc w:val="left"/>
      <w:pPr>
        <w:ind w:left="6551" w:hanging="360"/>
      </w:pPr>
    </w:lvl>
    <w:lvl w:ilvl="8" w:tplc="0416001B" w:tentative="1">
      <w:start w:val="1"/>
      <w:numFmt w:val="lowerRoman"/>
      <w:lvlText w:val="%9."/>
      <w:lvlJc w:val="right"/>
      <w:pPr>
        <w:ind w:left="7271" w:hanging="180"/>
      </w:pPr>
    </w:lvl>
  </w:abstractNum>
  <w:abstractNum w:abstractNumId="4">
    <w:nsid w:val="6BFB3901"/>
    <w:multiLevelType w:val="hybridMultilevel"/>
    <w:tmpl w:val="10C6B7C8"/>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72CE2AB6"/>
    <w:multiLevelType w:val="hybridMultilevel"/>
    <w:tmpl w:val="8A58E3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49"/>
    <w:rsid w:val="000213E6"/>
    <w:rsid w:val="000307D3"/>
    <w:rsid w:val="000336DE"/>
    <w:rsid w:val="000405EA"/>
    <w:rsid w:val="00041B03"/>
    <w:rsid w:val="000468A3"/>
    <w:rsid w:val="00055572"/>
    <w:rsid w:val="00056384"/>
    <w:rsid w:val="00060079"/>
    <w:rsid w:val="000618A6"/>
    <w:rsid w:val="0006208A"/>
    <w:rsid w:val="000669E8"/>
    <w:rsid w:val="00072E41"/>
    <w:rsid w:val="00073F3E"/>
    <w:rsid w:val="0007684D"/>
    <w:rsid w:val="000833DB"/>
    <w:rsid w:val="000A2FB8"/>
    <w:rsid w:val="000B216E"/>
    <w:rsid w:val="000B78B9"/>
    <w:rsid w:val="000C0552"/>
    <w:rsid w:val="000C5035"/>
    <w:rsid w:val="000C6B7E"/>
    <w:rsid w:val="000D68DA"/>
    <w:rsid w:val="000E1252"/>
    <w:rsid w:val="000E5591"/>
    <w:rsid w:val="000E5988"/>
    <w:rsid w:val="000E6F61"/>
    <w:rsid w:val="0010368A"/>
    <w:rsid w:val="0010547B"/>
    <w:rsid w:val="00107638"/>
    <w:rsid w:val="00112694"/>
    <w:rsid w:val="00112DDE"/>
    <w:rsid w:val="00122CE1"/>
    <w:rsid w:val="001260FC"/>
    <w:rsid w:val="00133293"/>
    <w:rsid w:val="00140DFE"/>
    <w:rsid w:val="00140F4B"/>
    <w:rsid w:val="00152DD3"/>
    <w:rsid w:val="00164998"/>
    <w:rsid w:val="00174D17"/>
    <w:rsid w:val="001868D2"/>
    <w:rsid w:val="001A2F6F"/>
    <w:rsid w:val="001A2F85"/>
    <w:rsid w:val="001B7B9D"/>
    <w:rsid w:val="001C7C84"/>
    <w:rsid w:val="001D1D02"/>
    <w:rsid w:val="001F481B"/>
    <w:rsid w:val="001F5150"/>
    <w:rsid w:val="00200671"/>
    <w:rsid w:val="002065BC"/>
    <w:rsid w:val="00207569"/>
    <w:rsid w:val="00211589"/>
    <w:rsid w:val="00214EA8"/>
    <w:rsid w:val="0021506F"/>
    <w:rsid w:val="00220CDF"/>
    <w:rsid w:val="00223E6B"/>
    <w:rsid w:val="002412EC"/>
    <w:rsid w:val="002418FE"/>
    <w:rsid w:val="002504DC"/>
    <w:rsid w:val="00250E93"/>
    <w:rsid w:val="002515E8"/>
    <w:rsid w:val="00265278"/>
    <w:rsid w:val="002725E4"/>
    <w:rsid w:val="002743F3"/>
    <w:rsid w:val="00276015"/>
    <w:rsid w:val="00296844"/>
    <w:rsid w:val="002A333C"/>
    <w:rsid w:val="002B5A79"/>
    <w:rsid w:val="002C0390"/>
    <w:rsid w:val="002C04D2"/>
    <w:rsid w:val="002C636D"/>
    <w:rsid w:val="002D6860"/>
    <w:rsid w:val="002E32B1"/>
    <w:rsid w:val="002E3EBC"/>
    <w:rsid w:val="002F2375"/>
    <w:rsid w:val="002F694D"/>
    <w:rsid w:val="00314181"/>
    <w:rsid w:val="003238BC"/>
    <w:rsid w:val="00326494"/>
    <w:rsid w:val="00335422"/>
    <w:rsid w:val="00337FBA"/>
    <w:rsid w:val="00346210"/>
    <w:rsid w:val="00351989"/>
    <w:rsid w:val="0035518A"/>
    <w:rsid w:val="00360CCB"/>
    <w:rsid w:val="003617C9"/>
    <w:rsid w:val="00362385"/>
    <w:rsid w:val="00370F31"/>
    <w:rsid w:val="003903AF"/>
    <w:rsid w:val="00394576"/>
    <w:rsid w:val="003B73FB"/>
    <w:rsid w:val="003C0FA9"/>
    <w:rsid w:val="003D13F4"/>
    <w:rsid w:val="003D3BE7"/>
    <w:rsid w:val="003D4059"/>
    <w:rsid w:val="003D7FBF"/>
    <w:rsid w:val="003F1D88"/>
    <w:rsid w:val="00400D96"/>
    <w:rsid w:val="00404B74"/>
    <w:rsid w:val="004147FF"/>
    <w:rsid w:val="004158BD"/>
    <w:rsid w:val="00430A15"/>
    <w:rsid w:val="00446F81"/>
    <w:rsid w:val="004538AC"/>
    <w:rsid w:val="00467D37"/>
    <w:rsid w:val="00480F74"/>
    <w:rsid w:val="00486739"/>
    <w:rsid w:val="00486A02"/>
    <w:rsid w:val="004925B9"/>
    <w:rsid w:val="004A2A81"/>
    <w:rsid w:val="004B118B"/>
    <w:rsid w:val="004B5C25"/>
    <w:rsid w:val="004C04C1"/>
    <w:rsid w:val="004C7319"/>
    <w:rsid w:val="004D1826"/>
    <w:rsid w:val="004E0938"/>
    <w:rsid w:val="004E1A09"/>
    <w:rsid w:val="004F0298"/>
    <w:rsid w:val="004F7143"/>
    <w:rsid w:val="00502F15"/>
    <w:rsid w:val="00506456"/>
    <w:rsid w:val="005077FF"/>
    <w:rsid w:val="00524653"/>
    <w:rsid w:val="00532BDC"/>
    <w:rsid w:val="00540AB2"/>
    <w:rsid w:val="005555BF"/>
    <w:rsid w:val="005772F4"/>
    <w:rsid w:val="00580FE2"/>
    <w:rsid w:val="00596D75"/>
    <w:rsid w:val="005A1E71"/>
    <w:rsid w:val="005A43BE"/>
    <w:rsid w:val="005D136E"/>
    <w:rsid w:val="005E008D"/>
    <w:rsid w:val="005E2C69"/>
    <w:rsid w:val="005F3DAD"/>
    <w:rsid w:val="005F50A8"/>
    <w:rsid w:val="00601D44"/>
    <w:rsid w:val="0061114B"/>
    <w:rsid w:val="0061171F"/>
    <w:rsid w:val="00613726"/>
    <w:rsid w:val="00624D2C"/>
    <w:rsid w:val="00626591"/>
    <w:rsid w:val="006416EA"/>
    <w:rsid w:val="00641D94"/>
    <w:rsid w:val="0065223B"/>
    <w:rsid w:val="006564A3"/>
    <w:rsid w:val="00660EF8"/>
    <w:rsid w:val="00662C35"/>
    <w:rsid w:val="00665E10"/>
    <w:rsid w:val="00670DAF"/>
    <w:rsid w:val="0069399C"/>
    <w:rsid w:val="006B225F"/>
    <w:rsid w:val="006C20FC"/>
    <w:rsid w:val="006C68BC"/>
    <w:rsid w:val="006F0B32"/>
    <w:rsid w:val="00711262"/>
    <w:rsid w:val="00732EA0"/>
    <w:rsid w:val="00734709"/>
    <w:rsid w:val="007349B2"/>
    <w:rsid w:val="007373C9"/>
    <w:rsid w:val="007523E7"/>
    <w:rsid w:val="00753794"/>
    <w:rsid w:val="00770049"/>
    <w:rsid w:val="00774D32"/>
    <w:rsid w:val="00777098"/>
    <w:rsid w:val="00787CB4"/>
    <w:rsid w:val="007905B7"/>
    <w:rsid w:val="007A0DA9"/>
    <w:rsid w:val="007C3CD0"/>
    <w:rsid w:val="007C528C"/>
    <w:rsid w:val="007C7065"/>
    <w:rsid w:val="007D44BA"/>
    <w:rsid w:val="007E003F"/>
    <w:rsid w:val="007F1E22"/>
    <w:rsid w:val="007F224B"/>
    <w:rsid w:val="0080392D"/>
    <w:rsid w:val="0081099A"/>
    <w:rsid w:val="008500DD"/>
    <w:rsid w:val="00887F2E"/>
    <w:rsid w:val="00890C8A"/>
    <w:rsid w:val="008B4C1D"/>
    <w:rsid w:val="008C12AF"/>
    <w:rsid w:val="008C2F8E"/>
    <w:rsid w:val="008D1283"/>
    <w:rsid w:val="008D6C2E"/>
    <w:rsid w:val="008F1154"/>
    <w:rsid w:val="008F205B"/>
    <w:rsid w:val="00905C29"/>
    <w:rsid w:val="00921CB7"/>
    <w:rsid w:val="009404CF"/>
    <w:rsid w:val="00950DDA"/>
    <w:rsid w:val="009648ED"/>
    <w:rsid w:val="00971272"/>
    <w:rsid w:val="009768A6"/>
    <w:rsid w:val="00986793"/>
    <w:rsid w:val="009A04D1"/>
    <w:rsid w:val="009D5B3B"/>
    <w:rsid w:val="009E46F4"/>
    <w:rsid w:val="009E6166"/>
    <w:rsid w:val="009E6A8E"/>
    <w:rsid w:val="009F7989"/>
    <w:rsid w:val="00A076D3"/>
    <w:rsid w:val="00A10F84"/>
    <w:rsid w:val="00A1181E"/>
    <w:rsid w:val="00A1711A"/>
    <w:rsid w:val="00A242AB"/>
    <w:rsid w:val="00A300D6"/>
    <w:rsid w:val="00A3224C"/>
    <w:rsid w:val="00A43E0D"/>
    <w:rsid w:val="00A5191A"/>
    <w:rsid w:val="00A856C5"/>
    <w:rsid w:val="00A93747"/>
    <w:rsid w:val="00AA4A01"/>
    <w:rsid w:val="00AB05A2"/>
    <w:rsid w:val="00AB682C"/>
    <w:rsid w:val="00AB7F48"/>
    <w:rsid w:val="00AC351B"/>
    <w:rsid w:val="00AC3849"/>
    <w:rsid w:val="00AD31CE"/>
    <w:rsid w:val="00AE4C27"/>
    <w:rsid w:val="00AF36A7"/>
    <w:rsid w:val="00AF4650"/>
    <w:rsid w:val="00B179C7"/>
    <w:rsid w:val="00B2075F"/>
    <w:rsid w:val="00B21A45"/>
    <w:rsid w:val="00B228FC"/>
    <w:rsid w:val="00B260AB"/>
    <w:rsid w:val="00B27A89"/>
    <w:rsid w:val="00B36536"/>
    <w:rsid w:val="00B372F9"/>
    <w:rsid w:val="00B4143F"/>
    <w:rsid w:val="00B4459F"/>
    <w:rsid w:val="00B47D22"/>
    <w:rsid w:val="00B50F45"/>
    <w:rsid w:val="00B65DB9"/>
    <w:rsid w:val="00B660A9"/>
    <w:rsid w:val="00B7118E"/>
    <w:rsid w:val="00B7254E"/>
    <w:rsid w:val="00B80749"/>
    <w:rsid w:val="00B86D5A"/>
    <w:rsid w:val="00B94837"/>
    <w:rsid w:val="00B949A0"/>
    <w:rsid w:val="00BA09A9"/>
    <w:rsid w:val="00BB1A97"/>
    <w:rsid w:val="00BC25A7"/>
    <w:rsid w:val="00BE4551"/>
    <w:rsid w:val="00BE6EED"/>
    <w:rsid w:val="00C01CA8"/>
    <w:rsid w:val="00C04C5F"/>
    <w:rsid w:val="00C059AA"/>
    <w:rsid w:val="00C17704"/>
    <w:rsid w:val="00C20611"/>
    <w:rsid w:val="00C34B10"/>
    <w:rsid w:val="00C43E10"/>
    <w:rsid w:val="00C53B4F"/>
    <w:rsid w:val="00C65456"/>
    <w:rsid w:val="00C7713F"/>
    <w:rsid w:val="00C80B27"/>
    <w:rsid w:val="00C950F1"/>
    <w:rsid w:val="00CA360E"/>
    <w:rsid w:val="00CA69AB"/>
    <w:rsid w:val="00CB1B30"/>
    <w:rsid w:val="00CB2DA9"/>
    <w:rsid w:val="00CB5642"/>
    <w:rsid w:val="00CC268D"/>
    <w:rsid w:val="00CC6A51"/>
    <w:rsid w:val="00CC7AC8"/>
    <w:rsid w:val="00CE74E3"/>
    <w:rsid w:val="00CF057D"/>
    <w:rsid w:val="00CF29E0"/>
    <w:rsid w:val="00CF3158"/>
    <w:rsid w:val="00CF33DC"/>
    <w:rsid w:val="00D01B90"/>
    <w:rsid w:val="00D03C9A"/>
    <w:rsid w:val="00D11C8C"/>
    <w:rsid w:val="00D21CC8"/>
    <w:rsid w:val="00D22446"/>
    <w:rsid w:val="00D237E7"/>
    <w:rsid w:val="00D249F2"/>
    <w:rsid w:val="00D31BFF"/>
    <w:rsid w:val="00D3673B"/>
    <w:rsid w:val="00D44D0F"/>
    <w:rsid w:val="00D51DE5"/>
    <w:rsid w:val="00D6537D"/>
    <w:rsid w:val="00D6782D"/>
    <w:rsid w:val="00D7439A"/>
    <w:rsid w:val="00D7788D"/>
    <w:rsid w:val="00D863F5"/>
    <w:rsid w:val="00D92A05"/>
    <w:rsid w:val="00D96695"/>
    <w:rsid w:val="00DA15D3"/>
    <w:rsid w:val="00DC58CE"/>
    <w:rsid w:val="00DD2466"/>
    <w:rsid w:val="00DE0BFE"/>
    <w:rsid w:val="00DF3039"/>
    <w:rsid w:val="00DF3E8F"/>
    <w:rsid w:val="00E001A0"/>
    <w:rsid w:val="00E133F1"/>
    <w:rsid w:val="00E213C2"/>
    <w:rsid w:val="00E21760"/>
    <w:rsid w:val="00E367B9"/>
    <w:rsid w:val="00E514DC"/>
    <w:rsid w:val="00E662B3"/>
    <w:rsid w:val="00E663F9"/>
    <w:rsid w:val="00E904B8"/>
    <w:rsid w:val="00EA4423"/>
    <w:rsid w:val="00EB113C"/>
    <w:rsid w:val="00EB1E96"/>
    <w:rsid w:val="00EB2B51"/>
    <w:rsid w:val="00EB3F84"/>
    <w:rsid w:val="00EC4B12"/>
    <w:rsid w:val="00ED23D6"/>
    <w:rsid w:val="00ED244B"/>
    <w:rsid w:val="00EE7F3E"/>
    <w:rsid w:val="00EF1B2B"/>
    <w:rsid w:val="00F11BEF"/>
    <w:rsid w:val="00F1542D"/>
    <w:rsid w:val="00F2208F"/>
    <w:rsid w:val="00F25F8C"/>
    <w:rsid w:val="00F33BA9"/>
    <w:rsid w:val="00F4709F"/>
    <w:rsid w:val="00F55FEF"/>
    <w:rsid w:val="00F727A3"/>
    <w:rsid w:val="00F949C9"/>
    <w:rsid w:val="00FA230D"/>
    <w:rsid w:val="00FA3AD9"/>
    <w:rsid w:val="00FA740A"/>
    <w:rsid w:val="00FB035E"/>
    <w:rsid w:val="00FB6451"/>
    <w:rsid w:val="00FC7C35"/>
    <w:rsid w:val="00FF43A3"/>
    <w:rsid w:val="00FF47A4"/>
    <w:rsid w:val="00FF4E68"/>
    <w:rsid w:val="00FF5999"/>
    <w:rsid w:val="00FF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link w:val="NormalWebChar"/>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 w:type="character" w:customStyle="1" w:styleId="NormalWebChar">
    <w:name w:val="Normal (Web) Char"/>
    <w:link w:val="NormalWeb"/>
    <w:uiPriority w:val="99"/>
    <w:rsid w:val="00AC351B"/>
    <w:rPr>
      <w:rFonts w:ascii="Times New Roman" w:eastAsia="Times New Roman" w:hAnsi="Times New Roman" w:cs="Times New Roman"/>
      <w:sz w:val="24"/>
      <w:szCs w:val="24"/>
      <w:lang w:eastAsia="pt-BR"/>
    </w:rPr>
  </w:style>
  <w:style w:type="paragraph" w:customStyle="1" w:styleId="paragraph">
    <w:name w:val="paragraph"/>
    <w:basedOn w:val="Normal"/>
    <w:rsid w:val="00360CCB"/>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60CCB"/>
  </w:style>
  <w:style w:type="character" w:customStyle="1" w:styleId="eop">
    <w:name w:val="eop"/>
    <w:basedOn w:val="Fontepargpadro"/>
    <w:rsid w:val="00360CCB"/>
  </w:style>
  <w:style w:type="table" w:customStyle="1" w:styleId="Tabelacomgrade1">
    <w:name w:val="Tabela com grade1"/>
    <w:basedOn w:val="Tabelanormal"/>
    <w:next w:val="Tabelacomgrade"/>
    <w:uiPriority w:val="39"/>
    <w:rsid w:val="00F949C9"/>
    <w:pPr>
      <w:spacing w:before="0" w:after="0"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F949C9"/>
    <w:pPr>
      <w:spacing w:before="0" w:after="0"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AA4A01"/>
    <w:pPr>
      <w:spacing w:before="0" w:after="0"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link w:val="NormalWebChar"/>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 w:type="character" w:customStyle="1" w:styleId="NormalWebChar">
    <w:name w:val="Normal (Web) Char"/>
    <w:link w:val="NormalWeb"/>
    <w:uiPriority w:val="99"/>
    <w:rsid w:val="00AC351B"/>
    <w:rPr>
      <w:rFonts w:ascii="Times New Roman" w:eastAsia="Times New Roman" w:hAnsi="Times New Roman" w:cs="Times New Roman"/>
      <w:sz w:val="24"/>
      <w:szCs w:val="24"/>
      <w:lang w:eastAsia="pt-BR"/>
    </w:rPr>
  </w:style>
  <w:style w:type="paragraph" w:customStyle="1" w:styleId="paragraph">
    <w:name w:val="paragraph"/>
    <w:basedOn w:val="Normal"/>
    <w:rsid w:val="00360CCB"/>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60CCB"/>
  </w:style>
  <w:style w:type="character" w:customStyle="1" w:styleId="eop">
    <w:name w:val="eop"/>
    <w:basedOn w:val="Fontepargpadro"/>
    <w:rsid w:val="00360CCB"/>
  </w:style>
  <w:style w:type="table" w:customStyle="1" w:styleId="Tabelacomgrade1">
    <w:name w:val="Tabela com grade1"/>
    <w:basedOn w:val="Tabelanormal"/>
    <w:next w:val="Tabelacomgrade"/>
    <w:uiPriority w:val="39"/>
    <w:rsid w:val="00F949C9"/>
    <w:pPr>
      <w:spacing w:before="0" w:after="0"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F949C9"/>
    <w:pPr>
      <w:spacing w:before="0" w:after="0"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AA4A01"/>
    <w:pPr>
      <w:spacing w:before="0" w:after="0"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843">
      <w:bodyDiv w:val="1"/>
      <w:marLeft w:val="0"/>
      <w:marRight w:val="0"/>
      <w:marTop w:val="0"/>
      <w:marBottom w:val="0"/>
      <w:divBdr>
        <w:top w:val="none" w:sz="0" w:space="0" w:color="auto"/>
        <w:left w:val="none" w:sz="0" w:space="0" w:color="auto"/>
        <w:bottom w:val="none" w:sz="0" w:space="0" w:color="auto"/>
        <w:right w:val="none" w:sz="0" w:space="0" w:color="auto"/>
      </w:divBdr>
    </w:div>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8B0C4-47A6-4B51-9A7E-8DD32C6D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1223</Words>
  <Characters>6605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Adalcione Oliveira</dc:creator>
  <cp:lastModifiedBy>CMRF</cp:lastModifiedBy>
  <cp:revision>3</cp:revision>
  <cp:lastPrinted>2024-02-02T14:54:00Z</cp:lastPrinted>
  <dcterms:created xsi:type="dcterms:W3CDTF">2024-06-10T11:53:00Z</dcterms:created>
  <dcterms:modified xsi:type="dcterms:W3CDTF">2026-04-30T19:21:00Z</dcterms:modified>
</cp:coreProperties>
</file>