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A53" w:rsidRPr="00597F57" w:rsidRDefault="00755A53" w:rsidP="00755A53">
      <w:pPr>
        <w:tabs>
          <w:tab w:val="center" w:pos="4252"/>
          <w:tab w:val="right" w:pos="8504"/>
        </w:tabs>
        <w:spacing w:before="40" w:after="0" w:line="360" w:lineRule="auto"/>
        <w:ind w:left="0" w:right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97F57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ATA DA 15ª SESSÃO ORDINÁRIA DO 4º ANO LEGISLATIVO</w:t>
      </w:r>
    </w:p>
    <w:p w:rsidR="00755A53" w:rsidRPr="00597F57" w:rsidRDefault="00755A53" w:rsidP="00755A53">
      <w:pPr>
        <w:ind w:left="0" w:right="0"/>
        <w:jc w:val="center"/>
        <w:rPr>
          <w:rFonts w:ascii="Arial" w:hAnsi="Arial" w:cs="Arial"/>
          <w:b/>
          <w:sz w:val="24"/>
          <w:szCs w:val="24"/>
        </w:rPr>
      </w:pPr>
      <w:r w:rsidRPr="00597F57">
        <w:rPr>
          <w:rFonts w:ascii="Arial" w:eastAsia="Times New Roman" w:hAnsi="Arial" w:cs="Arial"/>
          <w:b/>
          <w:sz w:val="24"/>
          <w:szCs w:val="24"/>
          <w:u w:val="single"/>
        </w:rPr>
        <w:t xml:space="preserve">DA </w:t>
      </w:r>
      <w:r w:rsidRPr="00597F57">
        <w:rPr>
          <w:rFonts w:ascii="Arial" w:eastAsia="Times New Roman" w:hAnsi="Arial" w:cs="Arial"/>
          <w:b/>
          <w:color w:val="0D0D0D"/>
          <w:sz w:val="24"/>
          <w:szCs w:val="24"/>
          <w:u w:val="single"/>
        </w:rPr>
        <w:t xml:space="preserve">15ª </w:t>
      </w:r>
      <w:r w:rsidRPr="00597F57">
        <w:rPr>
          <w:rFonts w:ascii="Arial" w:eastAsia="Times New Roman" w:hAnsi="Arial" w:cs="Arial"/>
          <w:b/>
          <w:sz w:val="24"/>
          <w:szCs w:val="24"/>
          <w:u w:val="single"/>
        </w:rPr>
        <w:t>LEGISLATURA.</w:t>
      </w:r>
    </w:p>
    <w:p w:rsidR="00755A53" w:rsidRPr="00597F57" w:rsidRDefault="00755A53" w:rsidP="00755A53">
      <w:pPr>
        <w:ind w:left="0" w:right="0"/>
        <w:jc w:val="center"/>
        <w:rPr>
          <w:rFonts w:ascii="Arial" w:hAnsi="Arial" w:cs="Arial"/>
          <w:b/>
          <w:sz w:val="24"/>
          <w:szCs w:val="24"/>
        </w:rPr>
      </w:pPr>
      <w:r w:rsidRPr="00597F57">
        <w:rPr>
          <w:rFonts w:ascii="Arial" w:hAnsi="Arial" w:cs="Arial"/>
          <w:b/>
          <w:sz w:val="24"/>
          <w:szCs w:val="24"/>
        </w:rPr>
        <w:t>REALIZADA EM 14 DE JUNHO DE 2024.</w:t>
      </w:r>
    </w:p>
    <w:p w:rsidR="00755A53" w:rsidRPr="00597F57" w:rsidRDefault="00755A53" w:rsidP="00755A53">
      <w:pPr>
        <w:spacing w:line="360" w:lineRule="auto"/>
        <w:ind w:left="0" w:right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97F57">
        <w:rPr>
          <w:rFonts w:ascii="Arial" w:eastAsia="Times New Roman" w:hAnsi="Arial" w:cs="Arial"/>
          <w:b/>
          <w:sz w:val="24"/>
          <w:szCs w:val="24"/>
          <w:u w:val="single"/>
        </w:rPr>
        <w:t>PRESIDÊNCIA</w:t>
      </w:r>
      <w:r w:rsidRPr="00597F57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755A53" w:rsidRPr="00597F57" w:rsidRDefault="00755A53" w:rsidP="00755A53">
      <w:pPr>
        <w:spacing w:after="0" w:line="240" w:lineRule="auto"/>
        <w:ind w:left="0" w:right="0"/>
        <w:jc w:val="center"/>
        <w:rPr>
          <w:rFonts w:ascii="Arial" w:eastAsia="Times New Roman" w:hAnsi="Arial" w:cs="Arial"/>
          <w:sz w:val="24"/>
          <w:szCs w:val="24"/>
        </w:rPr>
      </w:pPr>
      <w:r w:rsidRPr="00597F57">
        <w:rPr>
          <w:rFonts w:ascii="Arial" w:eastAsia="Times New Roman" w:hAnsi="Arial" w:cs="Arial"/>
          <w:sz w:val="24"/>
          <w:szCs w:val="24"/>
        </w:rPr>
        <w:t>Vereador Minervânio Menezes Oliveira</w:t>
      </w:r>
    </w:p>
    <w:p w:rsidR="00755A53" w:rsidRPr="00597F57" w:rsidRDefault="00755A53" w:rsidP="00755A53">
      <w:pPr>
        <w:spacing w:after="0" w:line="240" w:lineRule="auto"/>
        <w:ind w:left="0" w:right="0"/>
        <w:jc w:val="center"/>
        <w:rPr>
          <w:rFonts w:ascii="Arial" w:eastAsia="Times New Roman" w:hAnsi="Arial" w:cs="Arial"/>
          <w:sz w:val="24"/>
          <w:szCs w:val="24"/>
        </w:rPr>
      </w:pPr>
      <w:r w:rsidRPr="00597F57">
        <w:rPr>
          <w:rFonts w:ascii="Arial" w:eastAsia="Times New Roman" w:hAnsi="Arial" w:cs="Arial"/>
          <w:sz w:val="24"/>
          <w:szCs w:val="24"/>
        </w:rPr>
        <w:t>Presidente</w:t>
      </w:r>
    </w:p>
    <w:p w:rsidR="00755A53" w:rsidRPr="00597F57" w:rsidRDefault="00755A53" w:rsidP="00755A53">
      <w:pPr>
        <w:spacing w:after="0" w:line="240" w:lineRule="auto"/>
        <w:ind w:left="0" w:right="0"/>
        <w:jc w:val="center"/>
        <w:rPr>
          <w:rFonts w:ascii="Arial" w:eastAsia="Times New Roman" w:hAnsi="Arial" w:cs="Arial"/>
          <w:sz w:val="24"/>
          <w:szCs w:val="24"/>
        </w:rPr>
      </w:pPr>
      <w:r w:rsidRPr="00597F57">
        <w:rPr>
          <w:rFonts w:ascii="Arial" w:eastAsia="Times New Roman" w:hAnsi="Arial" w:cs="Arial"/>
          <w:sz w:val="24"/>
          <w:szCs w:val="24"/>
        </w:rPr>
        <w:t>Vereadora Maria Evaneide Bezerra de Almeida</w:t>
      </w:r>
    </w:p>
    <w:p w:rsidR="00755A53" w:rsidRPr="00597F57" w:rsidRDefault="00755A53" w:rsidP="00755A53">
      <w:pPr>
        <w:spacing w:after="0" w:line="240" w:lineRule="auto"/>
        <w:ind w:left="0" w:right="0"/>
        <w:jc w:val="center"/>
        <w:rPr>
          <w:rFonts w:ascii="Arial" w:eastAsia="Times New Roman" w:hAnsi="Arial" w:cs="Arial"/>
          <w:sz w:val="24"/>
          <w:szCs w:val="24"/>
        </w:rPr>
      </w:pPr>
      <w:r w:rsidRPr="00597F57">
        <w:rPr>
          <w:rFonts w:ascii="Arial" w:eastAsia="Times New Roman" w:hAnsi="Arial" w:cs="Arial"/>
          <w:sz w:val="24"/>
          <w:szCs w:val="24"/>
        </w:rPr>
        <w:t>Vice-presidente</w:t>
      </w:r>
    </w:p>
    <w:p w:rsidR="00755A53" w:rsidRPr="00597F57" w:rsidRDefault="00755A53" w:rsidP="00755A53">
      <w:pPr>
        <w:spacing w:after="0" w:line="360" w:lineRule="auto"/>
        <w:ind w:left="0" w:right="0"/>
        <w:jc w:val="center"/>
        <w:rPr>
          <w:rFonts w:ascii="Arial" w:eastAsia="Times New Roman" w:hAnsi="Arial" w:cs="Arial"/>
          <w:sz w:val="24"/>
          <w:szCs w:val="24"/>
        </w:rPr>
      </w:pPr>
    </w:p>
    <w:p w:rsidR="00755A53" w:rsidRPr="00597F57" w:rsidRDefault="00755A53" w:rsidP="00755A53">
      <w:pPr>
        <w:spacing w:line="360" w:lineRule="auto"/>
        <w:ind w:left="0" w:right="0"/>
        <w:jc w:val="center"/>
        <w:rPr>
          <w:rFonts w:ascii="Arial" w:eastAsia="Times New Roman" w:hAnsi="Arial" w:cs="Arial"/>
          <w:sz w:val="24"/>
          <w:szCs w:val="24"/>
        </w:rPr>
      </w:pPr>
      <w:r w:rsidRPr="00597F57">
        <w:rPr>
          <w:rFonts w:ascii="Arial" w:eastAsia="Times New Roman" w:hAnsi="Arial" w:cs="Arial"/>
          <w:b/>
          <w:sz w:val="24"/>
          <w:szCs w:val="24"/>
          <w:u w:val="single"/>
        </w:rPr>
        <w:t>SECRETARIAS</w:t>
      </w:r>
      <w:r w:rsidRPr="00597F57">
        <w:rPr>
          <w:rFonts w:ascii="Arial" w:eastAsia="Times New Roman" w:hAnsi="Arial" w:cs="Arial"/>
          <w:sz w:val="24"/>
          <w:szCs w:val="24"/>
        </w:rPr>
        <w:t xml:space="preserve"> </w:t>
      </w:r>
    </w:p>
    <w:p w:rsidR="00755A53" w:rsidRPr="00597F57" w:rsidRDefault="00755A53" w:rsidP="00755A53">
      <w:pPr>
        <w:spacing w:after="0" w:line="240" w:lineRule="auto"/>
        <w:ind w:left="0" w:right="0"/>
        <w:jc w:val="center"/>
        <w:rPr>
          <w:rFonts w:ascii="Arial" w:eastAsia="Times New Roman" w:hAnsi="Arial" w:cs="Arial"/>
          <w:sz w:val="24"/>
          <w:szCs w:val="24"/>
        </w:rPr>
      </w:pPr>
      <w:r w:rsidRPr="00597F57">
        <w:rPr>
          <w:rFonts w:ascii="Arial" w:eastAsia="Times New Roman" w:hAnsi="Arial" w:cs="Arial"/>
          <w:sz w:val="24"/>
          <w:szCs w:val="24"/>
        </w:rPr>
        <w:t>Vereador Francisco Miliano Barbosa Freitas</w:t>
      </w:r>
    </w:p>
    <w:p w:rsidR="00755A53" w:rsidRPr="00597F57" w:rsidRDefault="00755A53" w:rsidP="00755A53">
      <w:pPr>
        <w:spacing w:after="0" w:line="240" w:lineRule="auto"/>
        <w:ind w:left="0" w:right="0"/>
        <w:jc w:val="center"/>
        <w:rPr>
          <w:rFonts w:ascii="Arial" w:eastAsia="Times New Roman" w:hAnsi="Arial" w:cs="Arial"/>
          <w:sz w:val="24"/>
          <w:szCs w:val="24"/>
        </w:rPr>
      </w:pPr>
      <w:r w:rsidRPr="00597F57">
        <w:rPr>
          <w:rFonts w:ascii="Arial" w:eastAsia="Times New Roman" w:hAnsi="Arial" w:cs="Arial"/>
          <w:sz w:val="24"/>
          <w:szCs w:val="24"/>
        </w:rPr>
        <w:t>1º Secretário</w:t>
      </w:r>
    </w:p>
    <w:p w:rsidR="00755A53" w:rsidRPr="00597F57" w:rsidRDefault="00755A53" w:rsidP="00755A53">
      <w:pPr>
        <w:spacing w:after="0" w:line="240" w:lineRule="auto"/>
        <w:ind w:left="0" w:right="0"/>
        <w:jc w:val="center"/>
        <w:rPr>
          <w:rFonts w:ascii="Arial" w:eastAsia="Times New Roman" w:hAnsi="Arial" w:cs="Arial"/>
          <w:sz w:val="24"/>
          <w:szCs w:val="24"/>
        </w:rPr>
      </w:pPr>
      <w:r w:rsidRPr="00597F57">
        <w:rPr>
          <w:rFonts w:ascii="Arial" w:eastAsia="Times New Roman" w:hAnsi="Arial" w:cs="Arial"/>
          <w:sz w:val="24"/>
          <w:szCs w:val="24"/>
        </w:rPr>
        <w:t>Vereador Ruan Rodrigo Freitas Dias</w:t>
      </w:r>
    </w:p>
    <w:p w:rsidR="00755A53" w:rsidRPr="00597F57" w:rsidRDefault="00755A53" w:rsidP="00755A53">
      <w:pPr>
        <w:spacing w:after="0" w:line="240" w:lineRule="auto"/>
        <w:ind w:left="0" w:right="0"/>
        <w:jc w:val="center"/>
        <w:rPr>
          <w:rFonts w:ascii="Arial" w:eastAsia="Times New Roman" w:hAnsi="Arial" w:cs="Arial"/>
          <w:sz w:val="24"/>
          <w:szCs w:val="24"/>
        </w:rPr>
      </w:pPr>
      <w:r w:rsidRPr="00597F57">
        <w:rPr>
          <w:rFonts w:ascii="Arial" w:eastAsia="Times New Roman" w:hAnsi="Arial" w:cs="Arial"/>
          <w:sz w:val="24"/>
          <w:szCs w:val="24"/>
        </w:rPr>
        <w:t>2º Secretário</w:t>
      </w:r>
    </w:p>
    <w:p w:rsidR="00755A53" w:rsidRPr="00597F57" w:rsidRDefault="00755A53" w:rsidP="00755A53">
      <w:pPr>
        <w:spacing w:after="0" w:line="240" w:lineRule="auto"/>
        <w:ind w:left="0" w:right="0"/>
        <w:jc w:val="center"/>
        <w:rPr>
          <w:rFonts w:ascii="Arial" w:eastAsia="Times New Roman" w:hAnsi="Arial" w:cs="Arial"/>
          <w:sz w:val="24"/>
          <w:szCs w:val="24"/>
        </w:rPr>
      </w:pPr>
    </w:p>
    <w:p w:rsidR="00755A53" w:rsidRPr="00597F57" w:rsidRDefault="00755A53" w:rsidP="00755A53">
      <w:pPr>
        <w:spacing w:line="360" w:lineRule="auto"/>
        <w:ind w:left="0" w:right="0"/>
        <w:jc w:val="both"/>
        <w:rPr>
          <w:rFonts w:ascii="Arial" w:eastAsia="Times New Roman" w:hAnsi="Arial" w:cs="Arial"/>
          <w:sz w:val="24"/>
          <w:szCs w:val="24"/>
        </w:rPr>
      </w:pPr>
      <w:r w:rsidRPr="00597F57">
        <w:rPr>
          <w:rFonts w:ascii="Arial" w:eastAsia="Times New Roman" w:hAnsi="Arial" w:cs="Arial"/>
          <w:sz w:val="24"/>
          <w:szCs w:val="24"/>
        </w:rPr>
        <w:t>- Às 09h00min horas, sob a Presidência do Vereador Minervânio Menezes Oliveira, e presidente abre a sessão. É procedida à verificação de presença de 08 (oito) senhores e senhoras vereadores.</w:t>
      </w:r>
    </w:p>
    <w:p w:rsidR="00755A53" w:rsidRPr="00597F57" w:rsidRDefault="00755A53" w:rsidP="00755A53">
      <w:pPr>
        <w:spacing w:line="360" w:lineRule="auto"/>
        <w:ind w:left="0" w:right="0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597F57">
        <w:rPr>
          <w:rFonts w:ascii="Arial" w:eastAsia="Times New Roman" w:hAnsi="Arial" w:cs="Arial"/>
          <w:b/>
          <w:sz w:val="24"/>
          <w:szCs w:val="24"/>
          <w:u w:val="single"/>
        </w:rPr>
        <w:t>FOLHA DE PRESENÇA</w:t>
      </w:r>
    </w:p>
    <w:p w:rsidR="00755A53" w:rsidRPr="00597F57" w:rsidRDefault="00755A53" w:rsidP="00755A53">
      <w:pPr>
        <w:spacing w:before="0" w:line="240" w:lineRule="auto"/>
        <w:ind w:left="0" w:right="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97F57">
        <w:rPr>
          <w:rFonts w:ascii="Arial" w:eastAsia="Times New Roman" w:hAnsi="Arial" w:cs="Arial"/>
          <w:bCs/>
          <w:sz w:val="24"/>
          <w:szCs w:val="24"/>
        </w:rPr>
        <w:t>Antônio Valcemar Costa Lima</w:t>
      </w:r>
    </w:p>
    <w:p w:rsidR="00755A53" w:rsidRPr="00597F57" w:rsidRDefault="00755A53" w:rsidP="00755A53">
      <w:pPr>
        <w:spacing w:before="0" w:line="240" w:lineRule="auto"/>
        <w:ind w:left="0" w:right="0"/>
        <w:jc w:val="both"/>
        <w:rPr>
          <w:rFonts w:ascii="Arial" w:eastAsia="Times New Roman" w:hAnsi="Arial" w:cs="Arial"/>
          <w:sz w:val="24"/>
          <w:szCs w:val="24"/>
        </w:rPr>
      </w:pPr>
      <w:r w:rsidRPr="00597F57">
        <w:rPr>
          <w:rFonts w:ascii="Arial" w:eastAsia="Times New Roman" w:hAnsi="Arial" w:cs="Arial"/>
          <w:sz w:val="24"/>
          <w:szCs w:val="24"/>
        </w:rPr>
        <w:t>Ruan Rodrigo Freitas Dias</w:t>
      </w:r>
    </w:p>
    <w:p w:rsidR="00755A53" w:rsidRPr="00597F57" w:rsidRDefault="00755A53" w:rsidP="00755A53">
      <w:pPr>
        <w:spacing w:before="0" w:line="240" w:lineRule="auto"/>
        <w:ind w:left="0" w:right="0"/>
        <w:jc w:val="both"/>
        <w:rPr>
          <w:rFonts w:ascii="Arial" w:eastAsia="Times New Roman" w:hAnsi="Arial" w:cs="Arial"/>
          <w:sz w:val="24"/>
          <w:szCs w:val="24"/>
        </w:rPr>
      </w:pPr>
      <w:r w:rsidRPr="00597F57">
        <w:rPr>
          <w:rFonts w:ascii="Arial" w:hAnsi="Arial" w:cs="Arial"/>
          <w:sz w:val="24"/>
          <w:szCs w:val="24"/>
        </w:rPr>
        <w:t>Manoel Freitas Cavalcante</w:t>
      </w:r>
    </w:p>
    <w:p w:rsidR="00755A53" w:rsidRPr="00597F57" w:rsidRDefault="00755A53" w:rsidP="00755A53">
      <w:pPr>
        <w:spacing w:before="0" w:line="240" w:lineRule="auto"/>
        <w:ind w:left="0" w:right="0"/>
        <w:jc w:val="both"/>
        <w:rPr>
          <w:rFonts w:ascii="Arial" w:eastAsia="Times New Roman" w:hAnsi="Arial" w:cs="Arial"/>
          <w:sz w:val="24"/>
          <w:szCs w:val="24"/>
        </w:rPr>
      </w:pPr>
      <w:r w:rsidRPr="00597F57">
        <w:rPr>
          <w:rFonts w:ascii="Arial" w:eastAsia="Times New Roman" w:hAnsi="Arial" w:cs="Arial"/>
          <w:sz w:val="24"/>
          <w:szCs w:val="24"/>
        </w:rPr>
        <w:t>Minervanio Menezes Oliveira</w:t>
      </w:r>
    </w:p>
    <w:p w:rsidR="00755A53" w:rsidRPr="00597F57" w:rsidRDefault="00755A53" w:rsidP="00755A53">
      <w:pPr>
        <w:spacing w:before="0" w:line="240" w:lineRule="auto"/>
        <w:ind w:left="0" w:right="0"/>
        <w:jc w:val="both"/>
        <w:rPr>
          <w:rFonts w:ascii="Arial" w:eastAsia="Times New Roman" w:hAnsi="Arial" w:cs="Arial"/>
          <w:sz w:val="24"/>
          <w:szCs w:val="24"/>
        </w:rPr>
      </w:pPr>
      <w:r w:rsidRPr="00597F57">
        <w:rPr>
          <w:rFonts w:ascii="Arial" w:eastAsia="Times New Roman" w:hAnsi="Arial" w:cs="Arial"/>
          <w:sz w:val="24"/>
          <w:szCs w:val="24"/>
        </w:rPr>
        <w:t>João Wadnio da Silva Monteiro</w:t>
      </w:r>
    </w:p>
    <w:p w:rsidR="00755A53" w:rsidRPr="00597F57" w:rsidRDefault="00755A53" w:rsidP="00755A53">
      <w:pPr>
        <w:spacing w:after="0" w:line="240" w:lineRule="auto"/>
        <w:ind w:left="0" w:right="0"/>
        <w:rPr>
          <w:rFonts w:ascii="Arial" w:eastAsia="Times New Roman" w:hAnsi="Arial" w:cs="Arial"/>
          <w:sz w:val="24"/>
          <w:szCs w:val="24"/>
        </w:rPr>
      </w:pPr>
      <w:r w:rsidRPr="00597F57">
        <w:rPr>
          <w:rFonts w:ascii="Arial" w:eastAsia="Times New Roman" w:hAnsi="Arial" w:cs="Arial"/>
          <w:sz w:val="24"/>
          <w:szCs w:val="24"/>
        </w:rPr>
        <w:t>Ewerton Victor Pereira Mendonça</w:t>
      </w:r>
    </w:p>
    <w:p w:rsidR="00755A53" w:rsidRPr="00597F57" w:rsidRDefault="00755A53" w:rsidP="00755A53">
      <w:pPr>
        <w:pStyle w:val="paragraph"/>
        <w:spacing w:before="160" w:beforeAutospacing="0"/>
        <w:jc w:val="both"/>
        <w:textAlignment w:val="baseline"/>
        <w:rPr>
          <w:rFonts w:ascii="Arial" w:hAnsi="Arial" w:cs="Arial"/>
        </w:rPr>
      </w:pPr>
      <w:r w:rsidRPr="00597F57">
        <w:rPr>
          <w:rFonts w:ascii="Arial" w:hAnsi="Arial" w:cs="Arial"/>
        </w:rPr>
        <w:t>Francisca Erinaide Freitas Negreiros Pessoa</w:t>
      </w:r>
    </w:p>
    <w:p w:rsidR="00755A53" w:rsidRPr="00597F57" w:rsidRDefault="00755A53" w:rsidP="00755A53">
      <w:pPr>
        <w:pStyle w:val="paragraph"/>
        <w:spacing w:before="240" w:beforeAutospacing="0"/>
        <w:jc w:val="both"/>
        <w:textAlignment w:val="baseline"/>
        <w:rPr>
          <w:rFonts w:ascii="Arial" w:hAnsi="Arial" w:cs="Arial"/>
        </w:rPr>
      </w:pPr>
      <w:r w:rsidRPr="00597F57">
        <w:rPr>
          <w:rFonts w:ascii="Arial" w:hAnsi="Arial" w:cs="Arial"/>
        </w:rPr>
        <w:t>Francisco Miliano Barbosa Freitas</w:t>
      </w:r>
    </w:p>
    <w:p w:rsidR="00755A53" w:rsidRPr="00597F57" w:rsidRDefault="00755A53" w:rsidP="00755A53">
      <w:pPr>
        <w:pStyle w:val="paragraph"/>
        <w:spacing w:line="360" w:lineRule="auto"/>
        <w:jc w:val="both"/>
        <w:textAlignment w:val="baseline"/>
        <w:rPr>
          <w:rStyle w:val="eop"/>
          <w:rFonts w:ascii="Arial" w:hAnsi="Arial" w:cs="Arial"/>
          <w:b/>
          <w:u w:val="single"/>
        </w:rPr>
      </w:pPr>
      <w:r w:rsidRPr="00597F57">
        <w:rPr>
          <w:rStyle w:val="normaltextrun"/>
          <w:rFonts w:ascii="Arial" w:hAnsi="Arial" w:cs="Arial"/>
          <w:b/>
          <w:u w:val="single"/>
        </w:rPr>
        <w:lastRenderedPageBreak/>
        <w:t>PEQUENO EXPEDIENTE</w:t>
      </w:r>
      <w:r w:rsidRPr="00597F57">
        <w:rPr>
          <w:rStyle w:val="eop"/>
          <w:rFonts w:ascii="Arial" w:hAnsi="Arial" w:cs="Arial"/>
          <w:b/>
          <w:u w:val="single"/>
        </w:rPr>
        <w:t> </w:t>
      </w:r>
    </w:p>
    <w:p w:rsidR="00755A53" w:rsidRPr="00597F57" w:rsidRDefault="00755A53" w:rsidP="00755A53">
      <w:pPr>
        <w:spacing w:line="360" w:lineRule="auto"/>
        <w:ind w:left="0" w:right="0"/>
        <w:jc w:val="both"/>
        <w:rPr>
          <w:rStyle w:val="eop"/>
          <w:rFonts w:ascii="Arial" w:eastAsia="Times New Roman" w:hAnsi="Arial" w:cs="Arial"/>
          <w:sz w:val="24"/>
          <w:szCs w:val="24"/>
        </w:rPr>
      </w:pPr>
      <w:r w:rsidRPr="00597F57">
        <w:rPr>
          <w:rFonts w:ascii="Arial" w:eastAsia="Times New Roman" w:hAnsi="Arial" w:cs="Arial"/>
          <w:sz w:val="24"/>
          <w:szCs w:val="24"/>
        </w:rPr>
        <w:t xml:space="preserve">O Presidente Minervânio Menezes Oliveira-MDB, saúda a </w:t>
      </w:r>
      <w:proofErr w:type="gramStart"/>
      <w:r w:rsidRPr="00597F57">
        <w:rPr>
          <w:rFonts w:ascii="Arial" w:eastAsia="Times New Roman" w:hAnsi="Arial" w:cs="Arial"/>
          <w:sz w:val="24"/>
          <w:szCs w:val="24"/>
        </w:rPr>
        <w:t>todos</w:t>
      </w:r>
      <w:proofErr w:type="gramEnd"/>
      <w:r w:rsidRPr="00597F57">
        <w:rPr>
          <w:rFonts w:ascii="Arial" w:eastAsia="Times New Roman" w:hAnsi="Arial" w:cs="Arial"/>
          <w:sz w:val="24"/>
          <w:szCs w:val="24"/>
        </w:rPr>
        <w:t xml:space="preserve"> presentes. Havendo número legal de Vereadores, sob a proteção de Deus e da lei, </w:t>
      </w:r>
      <w:r w:rsidRPr="00597F57">
        <w:rPr>
          <w:rFonts w:ascii="Arial" w:hAnsi="Arial" w:cs="Arial"/>
          <w:sz w:val="24"/>
          <w:szCs w:val="24"/>
        </w:rPr>
        <w:t xml:space="preserve">o Presidente declara aberta a </w:t>
      </w:r>
      <w:r w:rsidRPr="00597F57">
        <w:rPr>
          <w:rFonts w:ascii="Arial" w:hAnsi="Arial" w:cs="Arial"/>
          <w:b/>
          <w:bCs/>
          <w:sz w:val="24"/>
          <w:szCs w:val="24"/>
        </w:rPr>
        <w:t>15</w:t>
      </w:r>
      <w:r w:rsidRPr="00597F57">
        <w:rPr>
          <w:rFonts w:ascii="Arial" w:eastAsia="Times New Roman" w:hAnsi="Arial" w:cs="Arial"/>
          <w:b/>
          <w:bCs/>
          <w:sz w:val="24"/>
          <w:szCs w:val="24"/>
        </w:rPr>
        <w:t xml:space="preserve">ª Sessão Ordinária, </w:t>
      </w:r>
      <w:r w:rsidRPr="00597F57">
        <w:rPr>
          <w:rFonts w:ascii="Arial" w:eastAsia="Times New Roman" w:hAnsi="Arial" w:cs="Arial"/>
          <w:sz w:val="24"/>
          <w:szCs w:val="24"/>
        </w:rPr>
        <w:t>realizada em 14 de junho de 2024, em seguida, o Presidente pede a</w:t>
      </w:r>
      <w:r w:rsidRPr="00597F57">
        <w:rPr>
          <w:rFonts w:ascii="Arial" w:hAnsi="Arial" w:cs="Arial"/>
          <w:sz w:val="24"/>
          <w:szCs w:val="24"/>
        </w:rPr>
        <w:t>o</w:t>
      </w:r>
      <w:r w:rsidRPr="00597F57">
        <w:rPr>
          <w:rFonts w:ascii="Arial" w:eastAsia="Times New Roman" w:hAnsi="Arial" w:cs="Arial"/>
          <w:sz w:val="24"/>
          <w:szCs w:val="24"/>
        </w:rPr>
        <w:t xml:space="preserve"> 1º secretário vereador Francisco Miliano Barbosa Freitas, que</w:t>
      </w:r>
      <w:r w:rsidRPr="00597F57">
        <w:rPr>
          <w:rFonts w:ascii="Arial" w:hAnsi="Arial" w:cs="Arial"/>
          <w:sz w:val="24"/>
          <w:szCs w:val="24"/>
        </w:rPr>
        <w:t xml:space="preserve"> faça a leitura da pauta para esta sessão</w:t>
      </w:r>
      <w:r w:rsidRPr="00597F57">
        <w:rPr>
          <w:rFonts w:ascii="Arial" w:eastAsia="Times New Roman" w:hAnsi="Arial" w:cs="Arial"/>
          <w:sz w:val="24"/>
          <w:szCs w:val="24"/>
        </w:rPr>
        <w:t xml:space="preserve">. O Presidente passou a palavra ao secretário, e este informou que </w:t>
      </w:r>
      <w:proofErr w:type="gramStart"/>
      <w:r w:rsidRPr="00597F57">
        <w:rPr>
          <w:rFonts w:ascii="Arial" w:eastAsia="Times New Roman" w:hAnsi="Arial" w:cs="Arial"/>
          <w:sz w:val="24"/>
          <w:szCs w:val="24"/>
        </w:rPr>
        <w:t>existe</w:t>
      </w:r>
      <w:proofErr w:type="gramEnd"/>
      <w:r w:rsidRPr="00597F57">
        <w:rPr>
          <w:rFonts w:ascii="Arial" w:eastAsia="Times New Roman" w:hAnsi="Arial" w:cs="Arial"/>
          <w:sz w:val="24"/>
          <w:szCs w:val="24"/>
        </w:rPr>
        <w:t xml:space="preserve"> quatro projetos de lei em pauta: </w:t>
      </w:r>
      <w:r w:rsidRPr="00597F57">
        <w:rPr>
          <w:rFonts w:ascii="Arial" w:hAnsi="Arial" w:cs="Arial"/>
          <w:b/>
          <w:sz w:val="24"/>
          <w:szCs w:val="24"/>
        </w:rPr>
        <w:t>Projeto de Lei Municipal nº 027/2024</w:t>
      </w:r>
      <w:r w:rsidRPr="00597F57">
        <w:rPr>
          <w:rFonts w:ascii="Arial" w:hAnsi="Arial" w:cs="Arial"/>
          <w:sz w:val="24"/>
          <w:szCs w:val="24"/>
        </w:rPr>
        <w:t xml:space="preserve"> - </w:t>
      </w:r>
      <w:r w:rsidRPr="00597F57">
        <w:rPr>
          <w:rFonts w:ascii="Arial" w:hAnsi="Arial" w:cs="Arial"/>
          <w:iCs/>
          <w:sz w:val="24"/>
          <w:szCs w:val="24"/>
        </w:rPr>
        <w:t xml:space="preserve">Dispões sobre Abertura de Crédito Adicional Especial no valor de </w:t>
      </w:r>
      <w:r w:rsidRPr="00597F57">
        <w:rPr>
          <w:rFonts w:ascii="Arial" w:hAnsi="Arial" w:cs="Arial"/>
          <w:bCs/>
          <w:iCs/>
          <w:sz w:val="24"/>
          <w:szCs w:val="24"/>
        </w:rPr>
        <w:t>R$ 876.741,09 (oitocentos e setenta e seis mil e setecentos e quarenta e um reais e nove centavos)</w:t>
      </w:r>
      <w:r w:rsidRPr="00597F57">
        <w:rPr>
          <w:rFonts w:ascii="Arial" w:hAnsi="Arial" w:cs="Arial"/>
          <w:iCs/>
          <w:sz w:val="24"/>
          <w:szCs w:val="24"/>
        </w:rPr>
        <w:t xml:space="preserve"> e dá outras providências”.</w:t>
      </w:r>
      <w:r w:rsidRPr="00597F57">
        <w:rPr>
          <w:rFonts w:ascii="Arial" w:hAnsi="Arial" w:cs="Arial"/>
          <w:sz w:val="24"/>
          <w:szCs w:val="24"/>
        </w:rPr>
        <w:t xml:space="preserve">; </w:t>
      </w:r>
      <w:r w:rsidRPr="00597F57">
        <w:rPr>
          <w:rFonts w:ascii="Arial" w:hAnsi="Arial" w:cs="Arial"/>
          <w:b/>
          <w:sz w:val="24"/>
          <w:szCs w:val="24"/>
        </w:rPr>
        <w:t xml:space="preserve">Projeto de Lei Municipal n° 028/2024 - </w:t>
      </w:r>
      <w:r w:rsidRPr="00597F57">
        <w:rPr>
          <w:rFonts w:ascii="Arial" w:hAnsi="Arial" w:cs="Arial"/>
          <w:sz w:val="24"/>
          <w:szCs w:val="24"/>
        </w:rPr>
        <w:t xml:space="preserve">Cria cargo temporário e autoriza o Poder Executivo Municipal, a proceder com a contratação de Técnico da Proteção Social Especial, e dá outras providências; </w:t>
      </w:r>
      <w:r w:rsidRPr="00597F57">
        <w:rPr>
          <w:rFonts w:ascii="Arial" w:hAnsi="Arial" w:cs="Arial"/>
          <w:b/>
          <w:sz w:val="24"/>
          <w:szCs w:val="24"/>
        </w:rPr>
        <w:t xml:space="preserve">Projeto de Lei Municipal n° 029/2024 - </w:t>
      </w:r>
      <w:r w:rsidRPr="00597F57">
        <w:rPr>
          <w:rFonts w:ascii="Arial" w:hAnsi="Arial" w:cs="Arial"/>
          <w:sz w:val="24"/>
          <w:szCs w:val="24"/>
        </w:rPr>
        <w:t xml:space="preserve">Autoriza o Poder Executivo do Município de Rodolfo Fernandes/RN a formalizar convênio com à Liga </w:t>
      </w:r>
      <w:proofErr w:type="spellStart"/>
      <w:r w:rsidRPr="00597F57">
        <w:rPr>
          <w:rFonts w:ascii="Arial" w:hAnsi="Arial" w:cs="Arial"/>
          <w:sz w:val="24"/>
          <w:szCs w:val="24"/>
        </w:rPr>
        <w:t>Mossoroense</w:t>
      </w:r>
      <w:proofErr w:type="spellEnd"/>
      <w:r w:rsidRPr="00597F57">
        <w:rPr>
          <w:rFonts w:ascii="Arial" w:hAnsi="Arial" w:cs="Arial"/>
          <w:sz w:val="24"/>
          <w:szCs w:val="24"/>
        </w:rPr>
        <w:t xml:space="preserve"> de Estudos e Combate ao Câncer - LMECC, e dá outras providências; </w:t>
      </w:r>
      <w:r w:rsidRPr="00597F57">
        <w:rPr>
          <w:rFonts w:ascii="Arial" w:hAnsi="Arial" w:cs="Arial"/>
          <w:b/>
          <w:bCs/>
          <w:sz w:val="24"/>
          <w:szCs w:val="24"/>
        </w:rPr>
        <w:t xml:space="preserve">PROJETO DE LEI DO LEGISLATIVO Nº 002/2024 - </w:t>
      </w:r>
      <w:r w:rsidRPr="00597F57">
        <w:rPr>
          <w:rFonts w:ascii="Arial" w:hAnsi="Arial" w:cs="Arial"/>
          <w:sz w:val="24"/>
          <w:szCs w:val="24"/>
        </w:rPr>
        <w:t xml:space="preserve">Fixa os valores do subsídio dos Agentes Políticos do Município de Rodolfo Fernandes/RN para o exercício e legislatura de 1º de janeiro de 2025 a 31 de dezembro de 2028 e dá outras providências. </w:t>
      </w:r>
      <w:r w:rsidRPr="00597F57">
        <w:rPr>
          <w:rFonts w:ascii="Arial" w:eastAsia="Times New Roman" w:hAnsi="Arial" w:cs="Arial"/>
          <w:sz w:val="24"/>
          <w:szCs w:val="24"/>
        </w:rPr>
        <w:t xml:space="preserve">As matérias em destaque serão apreciadas, discutidas e votadas na ordem do dia. </w:t>
      </w:r>
      <w:r w:rsidRPr="00597F57">
        <w:rPr>
          <w:rFonts w:ascii="Arial" w:hAnsi="Arial" w:cs="Arial"/>
          <w:sz w:val="24"/>
          <w:szCs w:val="24"/>
        </w:rPr>
        <w:t xml:space="preserve">O Secretário passou a apalavra ao presidente. O presidente Minervânio passou ao grande expediente. </w:t>
      </w:r>
    </w:p>
    <w:p w:rsidR="00755A53" w:rsidRPr="00597F57" w:rsidRDefault="00755A53" w:rsidP="00755A53">
      <w:pPr>
        <w:pStyle w:val="paragraph"/>
        <w:spacing w:line="360" w:lineRule="auto"/>
        <w:jc w:val="both"/>
        <w:textAlignment w:val="baseline"/>
        <w:rPr>
          <w:rStyle w:val="eop"/>
          <w:rFonts w:ascii="Arial" w:hAnsi="Arial" w:cs="Arial"/>
          <w:b/>
          <w:u w:val="single"/>
        </w:rPr>
      </w:pPr>
      <w:r w:rsidRPr="00597F57">
        <w:rPr>
          <w:rStyle w:val="eop"/>
          <w:rFonts w:ascii="Arial" w:hAnsi="Arial" w:cs="Arial"/>
          <w:b/>
          <w:u w:val="single"/>
        </w:rPr>
        <w:t>GRANDE EXPEDIENTE</w:t>
      </w:r>
    </w:p>
    <w:p w:rsidR="00755A53" w:rsidRPr="00597F57" w:rsidRDefault="00755A53" w:rsidP="00755A53">
      <w:pPr>
        <w:pStyle w:val="paragraph"/>
        <w:spacing w:line="360" w:lineRule="auto"/>
        <w:jc w:val="both"/>
        <w:textAlignment w:val="baseline"/>
        <w:rPr>
          <w:rFonts w:ascii="Arial" w:hAnsi="Arial" w:cs="Arial"/>
          <w:bCs/>
        </w:rPr>
      </w:pPr>
      <w:r w:rsidRPr="00597F57">
        <w:rPr>
          <w:rStyle w:val="eop"/>
          <w:rFonts w:ascii="Arial" w:hAnsi="Arial" w:cs="Arial"/>
          <w:bCs/>
        </w:rPr>
        <w:t xml:space="preserve">O presidente Minervanio iniciou o grande expediente com tempo regimental para cada vereador. Assim o presidente passou a palavra ao vereador </w:t>
      </w:r>
      <w:r w:rsidRPr="00597F57">
        <w:rPr>
          <w:rFonts w:ascii="Arial" w:hAnsi="Arial" w:cs="Arial"/>
          <w:b/>
          <w:bCs/>
        </w:rPr>
        <w:t xml:space="preserve">Ewerton Victor. </w:t>
      </w:r>
      <w:r w:rsidRPr="00597F57">
        <w:rPr>
          <w:rFonts w:ascii="Arial" w:hAnsi="Arial" w:cs="Arial"/>
        </w:rPr>
        <w:t xml:space="preserve">O líder do governo. O vereador disse que esteve participando durante dois dias de capacitação de curso no Tribunal de Contas do Estado-TCE. Disse que esse curso é muito importante para capacitação de todos, e que sempre é bom está atualizado com a legislação. O vereador respondeu aos vereadores da oposição Meire Bezerra </w:t>
      </w:r>
      <w:r w:rsidRPr="00597F57">
        <w:rPr>
          <w:rFonts w:ascii="Arial" w:hAnsi="Arial" w:cs="Arial"/>
        </w:rPr>
        <w:lastRenderedPageBreak/>
        <w:t xml:space="preserve">e Erinaide Negreiros, que na sessão passada fez indagações, sobre a situação importante das instalações do novo hospital. O vereador visitou as instalações e disse que para instalações da sala de </w:t>
      </w:r>
      <w:proofErr w:type="spellStart"/>
      <w:proofErr w:type="gramStart"/>
      <w:r w:rsidRPr="00597F57">
        <w:rPr>
          <w:rFonts w:ascii="Arial" w:hAnsi="Arial" w:cs="Arial"/>
        </w:rPr>
        <w:t>raio-x</w:t>
      </w:r>
      <w:proofErr w:type="spellEnd"/>
      <w:proofErr w:type="gramEnd"/>
      <w:r w:rsidRPr="00597F57">
        <w:rPr>
          <w:rFonts w:ascii="Arial" w:hAnsi="Arial" w:cs="Arial"/>
        </w:rPr>
        <w:t xml:space="preserve"> é necessário, fazer adequações na estrutura do mesmo, como por exemplo chumbar as paredes como adequação mínima. O vereador disse que era necessário o município ter mais profissionais de saúde, diante da complexidade de atendimento do Hospital Municipal. </w:t>
      </w:r>
      <w:proofErr w:type="gramStart"/>
      <w:r w:rsidRPr="00597F57">
        <w:rPr>
          <w:rFonts w:ascii="Arial" w:hAnsi="Arial" w:cs="Arial"/>
        </w:rPr>
        <w:t>o</w:t>
      </w:r>
      <w:proofErr w:type="gramEnd"/>
      <w:r w:rsidRPr="00597F57">
        <w:rPr>
          <w:rFonts w:ascii="Arial" w:hAnsi="Arial" w:cs="Arial"/>
        </w:rPr>
        <w:t xml:space="preserve"> vereador justificou os projetos leis encaminhados pelo Poder Executivo Municipal, bem como sua importância para a municipalidade. O vereador justificou que a emenda parlamentar da deputada estadual Isolda Dantas-PT, ainda não foi aplicada porque está aguardando parecer do Ministério Público Estadual para instalação. Sem mais para o momento, o parlamentar passou palavra mesa. O Presidente passou </w:t>
      </w:r>
      <w:proofErr w:type="gramStart"/>
      <w:r w:rsidRPr="00597F57">
        <w:rPr>
          <w:rFonts w:ascii="Arial" w:hAnsi="Arial" w:cs="Arial"/>
        </w:rPr>
        <w:t>a palavra a vereadora</w:t>
      </w:r>
      <w:proofErr w:type="gramEnd"/>
      <w:r w:rsidRPr="00597F57">
        <w:rPr>
          <w:rFonts w:ascii="Arial" w:hAnsi="Arial" w:cs="Arial"/>
        </w:rPr>
        <w:t xml:space="preserve"> </w:t>
      </w:r>
      <w:r w:rsidRPr="00597F57">
        <w:rPr>
          <w:rFonts w:ascii="Arial" w:hAnsi="Arial" w:cs="Arial"/>
          <w:b/>
          <w:bCs/>
        </w:rPr>
        <w:t xml:space="preserve">Erinaide Negreiros-PL. </w:t>
      </w:r>
      <w:r w:rsidRPr="00597F57">
        <w:rPr>
          <w:rFonts w:ascii="Arial" w:hAnsi="Arial" w:cs="Arial"/>
        </w:rPr>
        <w:t>A nobre vereadora</w:t>
      </w:r>
      <w:r w:rsidRPr="00597F57">
        <w:rPr>
          <w:rFonts w:ascii="Arial" w:hAnsi="Arial" w:cs="Arial"/>
          <w:b/>
          <w:bCs/>
        </w:rPr>
        <w:t xml:space="preserve"> </w:t>
      </w:r>
      <w:r w:rsidRPr="00597F57">
        <w:rPr>
          <w:rFonts w:ascii="Arial" w:hAnsi="Arial" w:cs="Arial"/>
        </w:rPr>
        <w:t xml:space="preserve">saúda todos. </w:t>
      </w:r>
      <w:proofErr w:type="gramStart"/>
      <w:r w:rsidRPr="00597F57">
        <w:rPr>
          <w:rFonts w:ascii="Arial" w:hAnsi="Arial" w:cs="Arial"/>
        </w:rPr>
        <w:t>a</w:t>
      </w:r>
      <w:proofErr w:type="gramEnd"/>
      <w:r w:rsidRPr="00597F57">
        <w:rPr>
          <w:rFonts w:ascii="Arial" w:hAnsi="Arial" w:cs="Arial"/>
        </w:rPr>
        <w:t xml:space="preserve"> vereadora fez o um agradecimento a ao médico Dr. Hernani pelo atendimento a pessoas indicadas pela mesma no Hospital Rio Grande. A vereadora devolveu a palavra mesa. O presidente passou a palavra ao vereador </w:t>
      </w:r>
      <w:r w:rsidRPr="00597F57">
        <w:rPr>
          <w:rFonts w:ascii="Arial" w:hAnsi="Arial" w:cs="Arial"/>
          <w:b/>
          <w:bCs/>
        </w:rPr>
        <w:t>Miliano Barbosa-PP</w:t>
      </w:r>
      <w:r w:rsidRPr="00597F57">
        <w:rPr>
          <w:rFonts w:ascii="Arial" w:hAnsi="Arial" w:cs="Arial"/>
        </w:rPr>
        <w:t xml:space="preserve">. O parlamentar saúda a todos. </w:t>
      </w:r>
      <w:proofErr w:type="gramStart"/>
      <w:r w:rsidRPr="00597F57">
        <w:rPr>
          <w:rFonts w:ascii="Arial" w:hAnsi="Arial" w:cs="Arial"/>
        </w:rPr>
        <w:t>parabenizou</w:t>
      </w:r>
      <w:proofErr w:type="gramEnd"/>
      <w:r w:rsidRPr="00597F57">
        <w:rPr>
          <w:rFonts w:ascii="Arial" w:hAnsi="Arial" w:cs="Arial"/>
        </w:rPr>
        <w:t xml:space="preserve"> todos pela condução dos trabalhos de organização das festividades do São João na edição deste ano. Parabenizou ao secretário de assistência social Fernando Cavalcante, pela condução do “</w:t>
      </w:r>
      <w:proofErr w:type="spellStart"/>
      <w:r w:rsidRPr="00597F57">
        <w:rPr>
          <w:rFonts w:ascii="Arial" w:hAnsi="Arial" w:cs="Arial"/>
        </w:rPr>
        <w:t>Arraiá</w:t>
      </w:r>
      <w:proofErr w:type="spellEnd"/>
      <w:r w:rsidRPr="00597F57">
        <w:rPr>
          <w:rFonts w:ascii="Arial" w:hAnsi="Arial" w:cs="Arial"/>
        </w:rPr>
        <w:t xml:space="preserve"> da vó </w:t>
      </w:r>
      <w:proofErr w:type="spellStart"/>
      <w:proofErr w:type="gramStart"/>
      <w:r w:rsidRPr="00597F57">
        <w:rPr>
          <w:rFonts w:ascii="Arial" w:hAnsi="Arial" w:cs="Arial"/>
        </w:rPr>
        <w:t>maria</w:t>
      </w:r>
      <w:proofErr w:type="spellEnd"/>
      <w:proofErr w:type="gramEnd"/>
      <w:r w:rsidRPr="00597F57">
        <w:rPr>
          <w:rFonts w:ascii="Arial" w:hAnsi="Arial" w:cs="Arial"/>
        </w:rPr>
        <w:t xml:space="preserve">”, que é quadrilha junina tradicional dos idosos. </w:t>
      </w:r>
      <w:proofErr w:type="gramStart"/>
      <w:r w:rsidRPr="00597F57">
        <w:rPr>
          <w:rFonts w:ascii="Arial" w:hAnsi="Arial" w:cs="Arial"/>
        </w:rPr>
        <w:t>o</w:t>
      </w:r>
      <w:proofErr w:type="gramEnd"/>
      <w:r w:rsidRPr="00597F57">
        <w:rPr>
          <w:rFonts w:ascii="Arial" w:hAnsi="Arial" w:cs="Arial"/>
        </w:rPr>
        <w:t xml:space="preserve"> vereador pediu que Câmara Municipal enviasse moção de pesar a famílias de Larissa Manoela, pelo seu falecimento repentino.  O vereador devolveu a palavra mesa. O vereador passou a palavra ao vereador </w:t>
      </w:r>
      <w:r w:rsidRPr="00597F57">
        <w:rPr>
          <w:rFonts w:ascii="Arial" w:hAnsi="Arial" w:cs="Arial"/>
          <w:b/>
          <w:bCs/>
        </w:rPr>
        <w:t>Ruan Dias-PP</w:t>
      </w:r>
      <w:r w:rsidRPr="00597F57">
        <w:rPr>
          <w:rFonts w:ascii="Arial" w:hAnsi="Arial" w:cs="Arial"/>
        </w:rPr>
        <w:t xml:space="preserve">. Saúda a todos que acompanham a presente sessão. Moção de pesar a família pelo falecimento repentino de Larissa Manoela.  O vereador </w:t>
      </w:r>
      <w:proofErr w:type="gramStart"/>
      <w:r w:rsidRPr="00597F57">
        <w:rPr>
          <w:rFonts w:ascii="Arial" w:hAnsi="Arial" w:cs="Arial"/>
        </w:rPr>
        <w:t>lembrou da</w:t>
      </w:r>
      <w:proofErr w:type="gramEnd"/>
      <w:r w:rsidRPr="00597F57">
        <w:rPr>
          <w:rFonts w:ascii="Arial" w:hAnsi="Arial" w:cs="Arial"/>
        </w:rPr>
        <w:t xml:space="preserve"> participação de eventos na Escola de Contas do Tribunal de Contas do Estado-TCE e também da capacitação do TCE em Pau Dos Ferros-RN. O vereador parabenizou a equipe de limpeza das ruas da cidade. E agradeceu a equipe de limpeza da cidade chefiada por Berguinho Monteiro e a equipe da Secretaria Municipal de Infraestrutura pelo secretário Raimundo Azevedo. O vereador reconheceu o trabalho do setor de comunicação social da Prefeitura Municipal, que passou muito tempo sendo criticado pela baixa produtividade, e que </w:t>
      </w:r>
      <w:r w:rsidRPr="00597F57">
        <w:rPr>
          <w:rFonts w:ascii="Arial" w:hAnsi="Arial" w:cs="Arial"/>
        </w:rPr>
        <w:lastRenderedPageBreak/>
        <w:t xml:space="preserve">agora mostra bons resultados. O vereador concedeu um aparte </w:t>
      </w:r>
      <w:proofErr w:type="gramStart"/>
      <w:r w:rsidRPr="00597F57">
        <w:rPr>
          <w:rFonts w:ascii="Arial" w:hAnsi="Arial" w:cs="Arial"/>
        </w:rPr>
        <w:t>a</w:t>
      </w:r>
      <w:proofErr w:type="gramEnd"/>
      <w:r w:rsidRPr="00597F57">
        <w:rPr>
          <w:rFonts w:ascii="Arial" w:hAnsi="Arial" w:cs="Arial"/>
        </w:rPr>
        <w:t xml:space="preserve"> vereadora Erinaide Negreiros. A vereadora disse que ficou feliz com o convenio do Município de Rodolfo Fernandes-RN com Hospital da Liga do Câncer em Mossoró. A vereadora devolveu a palavra ao vereador Ruan Dias. O vereador falou sobre a </w:t>
      </w:r>
      <w:r w:rsidR="00597F57" w:rsidRPr="00597F57">
        <w:rPr>
          <w:rFonts w:ascii="Arial" w:hAnsi="Arial" w:cs="Arial"/>
        </w:rPr>
        <w:t>tragédia</w:t>
      </w:r>
      <w:r w:rsidRPr="00597F57">
        <w:rPr>
          <w:rFonts w:ascii="Arial" w:hAnsi="Arial" w:cs="Arial"/>
        </w:rPr>
        <w:t xml:space="preserve"> causada pelos efeitos das chuvas na RN177, na altura do Açude Salgado, que demoliu uma ponte sobre o sangradouro do açude. O vereador concedeu um a um aparte ao líder do governo. O vereador Everton Victor falou que o município estava fazendo um desvio </w:t>
      </w:r>
      <w:proofErr w:type="gramStart"/>
      <w:r w:rsidRPr="00597F57">
        <w:rPr>
          <w:rFonts w:ascii="Arial" w:hAnsi="Arial" w:cs="Arial"/>
        </w:rPr>
        <w:t>as</w:t>
      </w:r>
      <w:proofErr w:type="gramEnd"/>
      <w:r w:rsidRPr="00597F57">
        <w:rPr>
          <w:rFonts w:ascii="Arial" w:hAnsi="Arial" w:cs="Arial"/>
        </w:rPr>
        <w:t xml:space="preserve"> margens da RN 177, e que o Departamento Estadual de Estradas e Rodagens-DER não fez nada, apenas pediu que a equipe do município não mexesse na estrutura da ponte na rodovia. O vereador disse que o prefeito Flávio mandou imediatamente fazer um desvio para que a população da cidade tivesse acesso a BR 405, e que foi feito em menos de 24 horas. O líder do governo devolveu a palavra ao vereador Ruan Dias, e este devolveu </w:t>
      </w:r>
      <w:proofErr w:type="gramStart"/>
      <w:r w:rsidRPr="00597F57">
        <w:rPr>
          <w:rFonts w:ascii="Arial" w:hAnsi="Arial" w:cs="Arial"/>
        </w:rPr>
        <w:t>a palavra a mesa</w:t>
      </w:r>
      <w:proofErr w:type="gramEnd"/>
      <w:r w:rsidRPr="00597F57">
        <w:rPr>
          <w:rFonts w:ascii="Arial" w:hAnsi="Arial" w:cs="Arial"/>
        </w:rPr>
        <w:t xml:space="preserve">. O Presidente passou a palavra ao vereador </w:t>
      </w:r>
      <w:r w:rsidRPr="00597F57">
        <w:rPr>
          <w:rFonts w:ascii="Arial" w:hAnsi="Arial" w:cs="Arial"/>
          <w:b/>
          <w:bCs/>
        </w:rPr>
        <w:t>Manoel Cavalcante-PP.</w:t>
      </w:r>
      <w:r w:rsidRPr="00597F57">
        <w:rPr>
          <w:rFonts w:ascii="Arial" w:hAnsi="Arial" w:cs="Arial"/>
        </w:rPr>
        <w:t xml:space="preserve"> O </w:t>
      </w:r>
      <w:proofErr w:type="gramStart"/>
      <w:r w:rsidRPr="00597F57">
        <w:rPr>
          <w:rFonts w:ascii="Arial" w:hAnsi="Arial" w:cs="Arial"/>
        </w:rPr>
        <w:t>edil</w:t>
      </w:r>
      <w:proofErr w:type="gramEnd"/>
      <w:r w:rsidRPr="00597F57">
        <w:rPr>
          <w:rFonts w:ascii="Arial" w:hAnsi="Arial" w:cs="Arial"/>
        </w:rPr>
        <w:t xml:space="preserve"> saúda a todos. O vereador fez um reconhecimento publico do trabalho da vereadora Erinaide Negreiros. Ela concedeu um aparte </w:t>
      </w:r>
      <w:proofErr w:type="gramStart"/>
      <w:r w:rsidRPr="00597F57">
        <w:rPr>
          <w:rFonts w:ascii="Arial" w:hAnsi="Arial" w:cs="Arial"/>
        </w:rPr>
        <w:t>a</w:t>
      </w:r>
      <w:proofErr w:type="gramEnd"/>
      <w:r w:rsidRPr="00597F57">
        <w:rPr>
          <w:rFonts w:ascii="Arial" w:hAnsi="Arial" w:cs="Arial"/>
        </w:rPr>
        <w:t xml:space="preserve"> vereadora Erinaide. Esta por sua vez agradeceu </w:t>
      </w:r>
      <w:proofErr w:type="gramStart"/>
      <w:r w:rsidRPr="00597F57">
        <w:rPr>
          <w:rFonts w:ascii="Arial" w:hAnsi="Arial" w:cs="Arial"/>
        </w:rPr>
        <w:t>pela reconhecimento</w:t>
      </w:r>
      <w:proofErr w:type="gramEnd"/>
      <w:r w:rsidRPr="00597F57">
        <w:rPr>
          <w:rFonts w:ascii="Arial" w:hAnsi="Arial" w:cs="Arial"/>
        </w:rPr>
        <w:t xml:space="preserve">. O vereador Manoel devolveu </w:t>
      </w:r>
      <w:proofErr w:type="gramStart"/>
      <w:r w:rsidRPr="00597F57">
        <w:rPr>
          <w:rFonts w:ascii="Arial" w:hAnsi="Arial" w:cs="Arial"/>
        </w:rPr>
        <w:t>a palavra a mesa</w:t>
      </w:r>
      <w:proofErr w:type="gramEnd"/>
      <w:r w:rsidRPr="00597F57">
        <w:rPr>
          <w:rFonts w:ascii="Arial" w:hAnsi="Arial" w:cs="Arial"/>
        </w:rPr>
        <w:t xml:space="preserve">. O vereador </w:t>
      </w:r>
      <w:r w:rsidRPr="00597F57">
        <w:rPr>
          <w:rFonts w:ascii="Arial" w:hAnsi="Arial" w:cs="Arial"/>
          <w:b/>
          <w:bCs/>
        </w:rPr>
        <w:t xml:space="preserve">João </w:t>
      </w:r>
      <w:proofErr w:type="gramStart"/>
      <w:r w:rsidRPr="00597F57">
        <w:rPr>
          <w:rFonts w:ascii="Arial" w:hAnsi="Arial" w:cs="Arial"/>
          <w:b/>
          <w:bCs/>
        </w:rPr>
        <w:t>Wadnio-PL</w:t>
      </w:r>
      <w:proofErr w:type="gramEnd"/>
      <w:r w:rsidRPr="00597F57">
        <w:rPr>
          <w:rFonts w:ascii="Arial" w:hAnsi="Arial" w:cs="Arial"/>
          <w:b/>
          <w:bCs/>
        </w:rPr>
        <w:t>.</w:t>
      </w:r>
      <w:r w:rsidRPr="00597F57">
        <w:rPr>
          <w:rFonts w:ascii="Arial" w:hAnsi="Arial" w:cs="Arial"/>
        </w:rPr>
        <w:t xml:space="preserve"> O vereador verbalmente cumprimentou a todos. O vereador usou somente a palavra para justificar sua ausência na sessão ordinária anterior. O vereador devolveu </w:t>
      </w:r>
      <w:proofErr w:type="gramStart"/>
      <w:r w:rsidRPr="00597F57">
        <w:rPr>
          <w:rFonts w:ascii="Arial" w:hAnsi="Arial" w:cs="Arial"/>
        </w:rPr>
        <w:t>a palavra a mesa</w:t>
      </w:r>
      <w:proofErr w:type="gramEnd"/>
      <w:r w:rsidRPr="00597F57">
        <w:rPr>
          <w:rFonts w:ascii="Arial" w:hAnsi="Arial" w:cs="Arial"/>
        </w:rPr>
        <w:t xml:space="preserve">. O presidente passou </w:t>
      </w:r>
      <w:proofErr w:type="gramStart"/>
      <w:r w:rsidRPr="00597F57">
        <w:rPr>
          <w:rFonts w:ascii="Arial" w:hAnsi="Arial" w:cs="Arial"/>
        </w:rPr>
        <w:t>a palavra a mesa</w:t>
      </w:r>
      <w:proofErr w:type="gramEnd"/>
      <w:r w:rsidRPr="00597F57">
        <w:rPr>
          <w:rFonts w:ascii="Arial" w:hAnsi="Arial" w:cs="Arial"/>
        </w:rPr>
        <w:t xml:space="preserve">.  O vereador </w:t>
      </w:r>
      <w:r w:rsidRPr="00597F57">
        <w:rPr>
          <w:rFonts w:ascii="Arial" w:hAnsi="Arial" w:cs="Arial"/>
          <w:b/>
          <w:bCs/>
        </w:rPr>
        <w:t>Valcemar Costa-PP</w:t>
      </w:r>
      <w:r w:rsidRPr="00597F57">
        <w:rPr>
          <w:rFonts w:ascii="Arial" w:hAnsi="Arial" w:cs="Arial"/>
        </w:rPr>
        <w:t xml:space="preserve">. O vereador saúda todos. O </w:t>
      </w:r>
      <w:proofErr w:type="gramStart"/>
      <w:r w:rsidRPr="00597F57">
        <w:rPr>
          <w:rFonts w:ascii="Arial" w:hAnsi="Arial" w:cs="Arial"/>
        </w:rPr>
        <w:t>edil</w:t>
      </w:r>
      <w:proofErr w:type="gramEnd"/>
      <w:r w:rsidRPr="00597F57">
        <w:rPr>
          <w:rFonts w:ascii="Arial" w:hAnsi="Arial" w:cs="Arial"/>
        </w:rPr>
        <w:t xml:space="preserve"> parabenizou o trabalho na saúde da gestão do atual prefeito Flávio Morais. O vereador enalteceu as falas dos colegas diante da luta pelo trabalho de cada um. O vereador falou sobre a importância da parceria do município do Hospital da liga do câncer, reconhecendo o trabalho. O vereador passou </w:t>
      </w:r>
      <w:proofErr w:type="gramStart"/>
      <w:r w:rsidRPr="00597F57">
        <w:rPr>
          <w:rFonts w:ascii="Arial" w:hAnsi="Arial" w:cs="Arial"/>
        </w:rPr>
        <w:t>a palavra a mesa</w:t>
      </w:r>
      <w:proofErr w:type="gramEnd"/>
      <w:r w:rsidRPr="00597F57">
        <w:rPr>
          <w:rFonts w:ascii="Arial" w:hAnsi="Arial" w:cs="Arial"/>
        </w:rPr>
        <w:t xml:space="preserve">. O presidente justificou a ausência do vereador Meire Bezerra, informando que esta estava doente. O presidente encerrou o presidente encerrou o grande expediente, em seguida passou para ordem do dia. </w:t>
      </w:r>
    </w:p>
    <w:p w:rsidR="00755A53" w:rsidRPr="00597F57" w:rsidRDefault="00755A53" w:rsidP="00755A53">
      <w:pPr>
        <w:spacing w:line="360" w:lineRule="auto"/>
        <w:ind w:left="0" w:right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97F57">
        <w:rPr>
          <w:rFonts w:ascii="Arial" w:hAnsi="Arial" w:cs="Arial"/>
          <w:b/>
          <w:bCs/>
          <w:sz w:val="24"/>
          <w:szCs w:val="24"/>
          <w:u w:val="single"/>
        </w:rPr>
        <w:t>TRIBUNA LIVRE</w:t>
      </w:r>
    </w:p>
    <w:p w:rsidR="00755A53" w:rsidRPr="00597F57" w:rsidRDefault="00755A53" w:rsidP="00755A53">
      <w:pPr>
        <w:spacing w:line="36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597F57">
        <w:rPr>
          <w:rFonts w:ascii="Arial" w:hAnsi="Arial" w:cs="Arial"/>
          <w:sz w:val="24"/>
          <w:szCs w:val="24"/>
        </w:rPr>
        <w:lastRenderedPageBreak/>
        <w:t xml:space="preserve">O secretário de Assistência Social Fernando Cavalcante fez uso da tribuna livre dentro do prazo regimental. O secretário fez esclarecimentos sobre a criação de mais um cargo de assistente social através de projeto de lei nessa sessão, sendo esse vinculado à Secretaria de Assistência Social.  O secretário disse agradeceu e passou a palavra ao presidente. </w:t>
      </w:r>
    </w:p>
    <w:p w:rsidR="00755A53" w:rsidRPr="00597F57" w:rsidRDefault="00755A53" w:rsidP="00755A53">
      <w:pPr>
        <w:spacing w:line="360" w:lineRule="auto"/>
        <w:ind w:left="0" w:right="0"/>
        <w:rPr>
          <w:rFonts w:ascii="Arial" w:hAnsi="Arial" w:cs="Arial"/>
          <w:b/>
          <w:bCs/>
          <w:sz w:val="24"/>
          <w:szCs w:val="24"/>
          <w:u w:val="single"/>
        </w:rPr>
      </w:pPr>
      <w:r w:rsidRPr="00597F57">
        <w:rPr>
          <w:rFonts w:ascii="Arial" w:hAnsi="Arial" w:cs="Arial"/>
          <w:b/>
          <w:bCs/>
          <w:sz w:val="24"/>
          <w:szCs w:val="24"/>
          <w:u w:val="single"/>
        </w:rPr>
        <w:t>ORDEM DO DIA</w:t>
      </w:r>
    </w:p>
    <w:p w:rsidR="00755A53" w:rsidRPr="00597F57" w:rsidRDefault="00755A53" w:rsidP="00755A53">
      <w:pPr>
        <w:spacing w:line="36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597F57">
        <w:rPr>
          <w:rFonts w:ascii="Arial" w:hAnsi="Arial" w:cs="Arial"/>
          <w:sz w:val="24"/>
          <w:szCs w:val="24"/>
        </w:rPr>
        <w:t>O presidente</w:t>
      </w:r>
      <w:r w:rsidRPr="00597F57">
        <w:rPr>
          <w:rFonts w:ascii="Arial" w:hAnsi="Arial" w:cs="Arial"/>
          <w:b/>
          <w:sz w:val="24"/>
          <w:szCs w:val="24"/>
        </w:rPr>
        <w:t xml:space="preserve"> </w:t>
      </w:r>
      <w:r w:rsidRPr="00597F57">
        <w:rPr>
          <w:rFonts w:ascii="Arial" w:hAnsi="Arial" w:cs="Arial"/>
          <w:sz w:val="24"/>
          <w:szCs w:val="24"/>
        </w:rPr>
        <w:t xml:space="preserve">informou que existia matéria para apreciação e votação, descritas no pequeno expediente, sendo o </w:t>
      </w:r>
      <w:r w:rsidRPr="00597F57">
        <w:rPr>
          <w:rFonts w:ascii="Arial" w:hAnsi="Arial" w:cs="Arial"/>
          <w:b/>
          <w:sz w:val="24"/>
          <w:szCs w:val="24"/>
        </w:rPr>
        <w:t>Projeto de Lei Municipal nº 027/2024</w:t>
      </w:r>
      <w:r w:rsidRPr="00597F57">
        <w:rPr>
          <w:rFonts w:ascii="Arial" w:hAnsi="Arial" w:cs="Arial"/>
          <w:sz w:val="24"/>
          <w:szCs w:val="24"/>
        </w:rPr>
        <w:t xml:space="preserve"> - </w:t>
      </w:r>
      <w:r w:rsidRPr="00597F57">
        <w:rPr>
          <w:rFonts w:ascii="Arial" w:hAnsi="Arial" w:cs="Arial"/>
          <w:iCs/>
          <w:sz w:val="24"/>
          <w:szCs w:val="24"/>
        </w:rPr>
        <w:t xml:space="preserve">Dispões sobre Abertura de Crédito Adicional Especial no valor de </w:t>
      </w:r>
      <w:bookmarkStart w:id="0" w:name="_Hlk169091432"/>
      <w:r w:rsidRPr="00597F57">
        <w:rPr>
          <w:rFonts w:ascii="Arial" w:hAnsi="Arial" w:cs="Arial"/>
          <w:bCs/>
          <w:iCs/>
          <w:sz w:val="24"/>
          <w:szCs w:val="24"/>
        </w:rPr>
        <w:t>R$ 876.741,09 (oitocentos e setenta e seis mil e setecentos e quarenta e um reais e nove centavos)</w:t>
      </w:r>
      <w:bookmarkEnd w:id="0"/>
      <w:r w:rsidRPr="00597F57">
        <w:rPr>
          <w:rFonts w:ascii="Arial" w:hAnsi="Arial" w:cs="Arial"/>
          <w:iCs/>
          <w:sz w:val="24"/>
          <w:szCs w:val="24"/>
        </w:rPr>
        <w:t xml:space="preserve"> e dá outras providências”; </w:t>
      </w:r>
      <w:r w:rsidRPr="00597F57">
        <w:rPr>
          <w:rFonts w:ascii="Arial" w:hAnsi="Arial" w:cs="Arial"/>
          <w:b/>
          <w:sz w:val="24"/>
          <w:szCs w:val="24"/>
        </w:rPr>
        <w:t xml:space="preserve">Projeto de Lei Municipal n° 028/2024 - </w:t>
      </w:r>
      <w:r w:rsidRPr="00597F57">
        <w:rPr>
          <w:rFonts w:ascii="Arial" w:hAnsi="Arial" w:cs="Arial"/>
          <w:sz w:val="24"/>
          <w:szCs w:val="24"/>
        </w:rPr>
        <w:t xml:space="preserve">Cria cargo temporário e autoriza o Poder Executivo Municipal, a proceder com a contratação de Técnico da Proteção Social Especial, e dá outras providências; </w:t>
      </w:r>
      <w:r w:rsidRPr="00597F57">
        <w:rPr>
          <w:rFonts w:ascii="Arial" w:hAnsi="Arial" w:cs="Arial"/>
          <w:b/>
          <w:sz w:val="24"/>
          <w:szCs w:val="24"/>
        </w:rPr>
        <w:t xml:space="preserve">Projeto de Lei Municipal n° 029/2024 - </w:t>
      </w:r>
      <w:r w:rsidRPr="00597F57">
        <w:rPr>
          <w:rFonts w:ascii="Arial" w:hAnsi="Arial" w:cs="Arial"/>
          <w:sz w:val="24"/>
          <w:szCs w:val="24"/>
        </w:rPr>
        <w:t xml:space="preserve">Autoriza o Poder Executivo do Município de Rodolfo Fernandes/RN a formalizar convênio com </w:t>
      </w:r>
      <w:proofErr w:type="gramStart"/>
      <w:r w:rsidRPr="00597F57">
        <w:rPr>
          <w:rFonts w:ascii="Arial" w:hAnsi="Arial" w:cs="Arial"/>
          <w:sz w:val="24"/>
          <w:szCs w:val="24"/>
        </w:rPr>
        <w:t>à</w:t>
      </w:r>
      <w:proofErr w:type="gramEnd"/>
      <w:r w:rsidRPr="00597F57">
        <w:rPr>
          <w:rFonts w:ascii="Arial" w:hAnsi="Arial" w:cs="Arial"/>
          <w:sz w:val="24"/>
          <w:szCs w:val="24"/>
        </w:rPr>
        <w:t xml:space="preserve"> Liga </w:t>
      </w:r>
      <w:proofErr w:type="spellStart"/>
      <w:r w:rsidRPr="00597F57">
        <w:rPr>
          <w:rFonts w:ascii="Arial" w:hAnsi="Arial" w:cs="Arial"/>
          <w:sz w:val="24"/>
          <w:szCs w:val="24"/>
        </w:rPr>
        <w:t>Mossoroense</w:t>
      </w:r>
      <w:proofErr w:type="spellEnd"/>
      <w:r w:rsidRPr="00597F57">
        <w:rPr>
          <w:rFonts w:ascii="Arial" w:hAnsi="Arial" w:cs="Arial"/>
          <w:sz w:val="24"/>
          <w:szCs w:val="24"/>
        </w:rPr>
        <w:t xml:space="preserve"> de Estudos e Combate ao Câncer - LMECC, e dá outras providências; </w:t>
      </w:r>
      <w:r w:rsidRPr="00597F57">
        <w:rPr>
          <w:rFonts w:ascii="Arial" w:hAnsi="Arial" w:cs="Arial"/>
          <w:b/>
          <w:bCs/>
          <w:sz w:val="24"/>
          <w:szCs w:val="24"/>
        </w:rPr>
        <w:t xml:space="preserve">PROJETO DE LEI DO LEGISLATIVO Nº 002/2024 - </w:t>
      </w:r>
      <w:r w:rsidRPr="00597F57">
        <w:rPr>
          <w:rFonts w:ascii="Arial" w:hAnsi="Arial" w:cs="Arial"/>
          <w:sz w:val="24"/>
          <w:szCs w:val="24"/>
        </w:rPr>
        <w:t xml:space="preserve">Fixa os valores do subsídio dos Agentes Políticos do Município de Rodolfo Fernandes/RN para o exercício e legislatura de 1º de janeiro de 2025 a 31 de dezembro de 2028 e dá outras providências. </w:t>
      </w:r>
      <w:r w:rsidRPr="00597F57">
        <w:rPr>
          <w:rFonts w:ascii="Arial" w:eastAsia="Times New Roman" w:hAnsi="Arial" w:cs="Arial"/>
          <w:sz w:val="24"/>
          <w:szCs w:val="24"/>
        </w:rPr>
        <w:t xml:space="preserve">As matérias em destaque serão apreciadas, discutidas e votadas na ordem do dia. </w:t>
      </w:r>
      <w:r w:rsidRPr="00597F57">
        <w:rPr>
          <w:rFonts w:ascii="Arial" w:hAnsi="Arial" w:cs="Arial"/>
          <w:sz w:val="24"/>
          <w:szCs w:val="24"/>
        </w:rPr>
        <w:t>O Presidente</w:t>
      </w:r>
      <w:r w:rsidRPr="00597F57">
        <w:rPr>
          <w:rFonts w:ascii="Arial" w:hAnsi="Arial" w:cs="Arial"/>
          <w:b/>
          <w:sz w:val="24"/>
          <w:szCs w:val="24"/>
        </w:rPr>
        <w:t xml:space="preserve"> </w:t>
      </w:r>
      <w:r w:rsidRPr="00597F57">
        <w:rPr>
          <w:rFonts w:ascii="Arial" w:hAnsi="Arial" w:cs="Arial"/>
          <w:sz w:val="24"/>
          <w:szCs w:val="24"/>
        </w:rPr>
        <w:t>colocou em discussão as matérias. Ninguém quis discutir a matéria e passou-se a votação nominalmente. Assim, foram votados</w:t>
      </w:r>
      <w:r w:rsidRPr="00597F57">
        <w:rPr>
          <w:rFonts w:ascii="Arial" w:hAnsi="Arial" w:cs="Arial"/>
          <w:b/>
          <w:sz w:val="24"/>
          <w:szCs w:val="24"/>
        </w:rPr>
        <w:t xml:space="preserve"> </w:t>
      </w:r>
      <w:r w:rsidRPr="00597F57">
        <w:rPr>
          <w:rStyle w:val="normaltextrun"/>
          <w:rFonts w:ascii="Arial" w:hAnsi="Arial" w:cs="Arial"/>
          <w:sz w:val="24"/>
          <w:szCs w:val="24"/>
        </w:rPr>
        <w:t xml:space="preserve">os projetos de leis. Todos os projetos foram </w:t>
      </w:r>
      <w:r w:rsidRPr="00597F57">
        <w:rPr>
          <w:rStyle w:val="normaltextrun"/>
          <w:rFonts w:ascii="Arial" w:hAnsi="Arial" w:cs="Arial"/>
          <w:b/>
          <w:bCs/>
          <w:sz w:val="24"/>
          <w:szCs w:val="24"/>
        </w:rPr>
        <w:t xml:space="preserve">aprovados por unanimidade. </w:t>
      </w:r>
      <w:r w:rsidRPr="00597F57">
        <w:rPr>
          <w:rStyle w:val="normaltextrun"/>
          <w:rFonts w:ascii="Arial" w:hAnsi="Arial" w:cs="Arial"/>
          <w:sz w:val="24"/>
          <w:szCs w:val="24"/>
        </w:rPr>
        <w:t>O feito segue para providencias.</w:t>
      </w:r>
      <w:r w:rsidRPr="00597F57">
        <w:rPr>
          <w:rStyle w:val="normaltextrun"/>
          <w:rFonts w:ascii="Arial" w:hAnsi="Arial" w:cs="Arial"/>
          <w:b/>
          <w:bCs/>
          <w:sz w:val="24"/>
          <w:szCs w:val="24"/>
        </w:rPr>
        <w:t xml:space="preserve">  </w:t>
      </w:r>
      <w:r w:rsidRPr="00597F57">
        <w:rPr>
          <w:rFonts w:ascii="Arial" w:hAnsi="Arial" w:cs="Arial"/>
          <w:sz w:val="24"/>
          <w:szCs w:val="24"/>
        </w:rPr>
        <w:t>O Presidente encerrou a ordem do dia.</w:t>
      </w:r>
    </w:p>
    <w:p w:rsidR="00755A53" w:rsidRPr="00597F57" w:rsidRDefault="00755A53" w:rsidP="00755A53">
      <w:pPr>
        <w:spacing w:line="360" w:lineRule="auto"/>
        <w:ind w:left="0" w:righ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97F57">
        <w:rPr>
          <w:rFonts w:ascii="Arial" w:hAnsi="Arial" w:cs="Arial"/>
          <w:b/>
          <w:sz w:val="24"/>
          <w:szCs w:val="24"/>
          <w:u w:val="single"/>
        </w:rPr>
        <w:t>CONSIDERAÇÕES FINAIS</w:t>
      </w:r>
    </w:p>
    <w:p w:rsidR="00755A53" w:rsidRPr="00597F57" w:rsidRDefault="00755A53" w:rsidP="00755A53">
      <w:pPr>
        <w:spacing w:line="360" w:lineRule="auto"/>
        <w:ind w:left="0" w:righ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97F57">
        <w:rPr>
          <w:rFonts w:ascii="Arial" w:hAnsi="Arial" w:cs="Arial"/>
          <w:sz w:val="24"/>
          <w:szCs w:val="24"/>
        </w:rPr>
        <w:t xml:space="preserve">O presidente Minervânio passou as considerações finais. O presidente convocou próxima sessão para dia 21 de junho de 2024. Registrou que sessão não foi transmitida pela Rádio Maracajá FM 104,9, por problemas técnicos. Foi </w:t>
      </w:r>
      <w:proofErr w:type="gramStart"/>
      <w:r w:rsidRPr="00597F57">
        <w:rPr>
          <w:rFonts w:ascii="Arial" w:hAnsi="Arial" w:cs="Arial"/>
          <w:sz w:val="24"/>
          <w:szCs w:val="24"/>
        </w:rPr>
        <w:t>transmitido</w:t>
      </w:r>
      <w:proofErr w:type="gramEnd"/>
      <w:r w:rsidRPr="00597F57">
        <w:rPr>
          <w:rFonts w:ascii="Arial" w:hAnsi="Arial" w:cs="Arial"/>
          <w:sz w:val="24"/>
          <w:szCs w:val="24"/>
        </w:rPr>
        <w:t xml:space="preserve"> pela </w:t>
      </w:r>
      <w:proofErr w:type="spellStart"/>
      <w:r w:rsidRPr="00597F57">
        <w:rPr>
          <w:rFonts w:ascii="Arial" w:hAnsi="Arial" w:cs="Arial"/>
          <w:sz w:val="24"/>
          <w:szCs w:val="24"/>
        </w:rPr>
        <w:t>Tv</w:t>
      </w:r>
      <w:proofErr w:type="spellEnd"/>
      <w:r w:rsidRPr="00597F57">
        <w:rPr>
          <w:rFonts w:ascii="Arial" w:hAnsi="Arial" w:cs="Arial"/>
          <w:sz w:val="24"/>
          <w:szCs w:val="24"/>
        </w:rPr>
        <w:t xml:space="preserve"> Câmara Municipal de Rodolfo Fer</w:t>
      </w:r>
      <w:bookmarkStart w:id="1" w:name="_GoBack"/>
      <w:bookmarkEnd w:id="1"/>
      <w:r w:rsidRPr="00597F57">
        <w:rPr>
          <w:rFonts w:ascii="Arial" w:hAnsi="Arial" w:cs="Arial"/>
          <w:sz w:val="24"/>
          <w:szCs w:val="24"/>
        </w:rPr>
        <w:t xml:space="preserve">nandes no </w:t>
      </w:r>
      <w:proofErr w:type="spellStart"/>
      <w:r w:rsidRPr="00597F57">
        <w:rPr>
          <w:rFonts w:ascii="Arial" w:hAnsi="Arial" w:cs="Arial"/>
          <w:sz w:val="24"/>
          <w:szCs w:val="24"/>
        </w:rPr>
        <w:t>Youtuber</w:t>
      </w:r>
      <w:proofErr w:type="spellEnd"/>
      <w:r w:rsidRPr="00597F57">
        <w:rPr>
          <w:rFonts w:ascii="Arial" w:hAnsi="Arial" w:cs="Arial"/>
          <w:sz w:val="24"/>
          <w:szCs w:val="24"/>
        </w:rPr>
        <w:t xml:space="preserve">, Facebook e </w:t>
      </w:r>
      <w:proofErr w:type="spellStart"/>
      <w:r w:rsidRPr="00597F57">
        <w:rPr>
          <w:rFonts w:ascii="Arial" w:hAnsi="Arial" w:cs="Arial"/>
          <w:sz w:val="24"/>
          <w:szCs w:val="24"/>
        </w:rPr>
        <w:lastRenderedPageBreak/>
        <w:t>Instagram</w:t>
      </w:r>
      <w:proofErr w:type="spellEnd"/>
      <w:r w:rsidRPr="00597F57">
        <w:rPr>
          <w:rFonts w:ascii="Arial" w:hAnsi="Arial" w:cs="Arial"/>
          <w:sz w:val="24"/>
          <w:szCs w:val="24"/>
        </w:rPr>
        <w:t xml:space="preserve">, plataformas sociais e digitais do Poder Legislativo Municipal. Nada a mais havendo a tratar o presidente encerrou a sessão. Eu, </w:t>
      </w:r>
      <w:proofErr w:type="spellStart"/>
      <w:r w:rsidRPr="00597F57">
        <w:rPr>
          <w:rFonts w:ascii="Arial" w:hAnsi="Arial" w:cs="Arial"/>
          <w:sz w:val="24"/>
          <w:szCs w:val="24"/>
        </w:rPr>
        <w:t>Ruberto</w:t>
      </w:r>
      <w:proofErr w:type="spellEnd"/>
      <w:r w:rsidRPr="00597F57">
        <w:rPr>
          <w:rFonts w:ascii="Arial" w:hAnsi="Arial" w:cs="Arial"/>
          <w:sz w:val="24"/>
          <w:szCs w:val="24"/>
        </w:rPr>
        <w:t xml:space="preserve"> Pessoa Brasil, controlador interno, a mando do presidente lavrei a presente ata para </w:t>
      </w:r>
      <w:proofErr w:type="gramStart"/>
      <w:r w:rsidRPr="00597F57">
        <w:rPr>
          <w:rFonts w:ascii="Arial" w:hAnsi="Arial" w:cs="Arial"/>
          <w:sz w:val="24"/>
          <w:szCs w:val="24"/>
        </w:rPr>
        <w:t>fins de registros legal</w:t>
      </w:r>
      <w:proofErr w:type="gramEnd"/>
      <w:r w:rsidRPr="00597F57">
        <w:rPr>
          <w:rFonts w:ascii="Arial" w:hAnsi="Arial" w:cs="Arial"/>
          <w:sz w:val="24"/>
          <w:szCs w:val="24"/>
        </w:rPr>
        <w:t xml:space="preserve">. </w:t>
      </w:r>
    </w:p>
    <w:p w:rsidR="00755A53" w:rsidRPr="00597F57" w:rsidRDefault="00755A53" w:rsidP="00755A53">
      <w:pPr>
        <w:ind w:left="0" w:right="0"/>
        <w:jc w:val="both"/>
        <w:rPr>
          <w:rFonts w:ascii="Arial" w:hAnsi="Arial" w:cs="Arial"/>
          <w:sz w:val="24"/>
          <w:szCs w:val="24"/>
        </w:rPr>
      </w:pPr>
    </w:p>
    <w:p w:rsidR="00F949C9" w:rsidRPr="00597F57" w:rsidRDefault="00F949C9" w:rsidP="00755A53">
      <w:pPr>
        <w:ind w:left="0" w:right="0"/>
        <w:rPr>
          <w:rFonts w:ascii="Arial" w:hAnsi="Arial" w:cs="Arial"/>
          <w:sz w:val="24"/>
          <w:szCs w:val="24"/>
        </w:rPr>
      </w:pPr>
    </w:p>
    <w:sectPr w:rsidR="00F949C9" w:rsidRPr="00597F57" w:rsidSect="00D249F2">
      <w:headerReference w:type="default" r:id="rId9"/>
      <w:footerReference w:type="default" r:id="rId10"/>
      <w:pgSz w:w="11906" w:h="16838" w:code="9"/>
      <w:pgMar w:top="0" w:right="1133" w:bottom="72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A2A" w:rsidRDefault="00004A2A" w:rsidP="00770049">
      <w:pPr>
        <w:spacing w:before="0" w:after="0" w:line="240" w:lineRule="auto"/>
      </w:pPr>
      <w:r>
        <w:separator/>
      </w:r>
    </w:p>
  </w:endnote>
  <w:endnote w:type="continuationSeparator" w:id="0">
    <w:p w:rsidR="00004A2A" w:rsidRDefault="00004A2A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72CE6639" wp14:editId="73347D38">
          <wp:extent cx="7517576" cy="1215958"/>
          <wp:effectExtent l="0" t="0" r="0" b="3810"/>
          <wp:docPr id="50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43" cy="122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A2A" w:rsidRDefault="00004A2A" w:rsidP="00770049">
      <w:pPr>
        <w:spacing w:before="0" w:after="0" w:line="240" w:lineRule="auto"/>
      </w:pPr>
      <w:r>
        <w:separator/>
      </w:r>
    </w:p>
  </w:footnote>
  <w:footnote w:type="continuationSeparator" w:id="0">
    <w:p w:rsidR="00004A2A" w:rsidRDefault="00004A2A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007F5994" wp14:editId="309C2F46">
          <wp:extent cx="7543620" cy="1322962"/>
          <wp:effectExtent l="0" t="0" r="635" b="0"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49"/>
    <w:rsid w:val="00004A2A"/>
    <w:rsid w:val="000213E6"/>
    <w:rsid w:val="000307D3"/>
    <w:rsid w:val="000336DE"/>
    <w:rsid w:val="000405EA"/>
    <w:rsid w:val="00041B03"/>
    <w:rsid w:val="000468A3"/>
    <w:rsid w:val="00055572"/>
    <w:rsid w:val="00056384"/>
    <w:rsid w:val="00060079"/>
    <w:rsid w:val="000618A6"/>
    <w:rsid w:val="0006208A"/>
    <w:rsid w:val="000669E8"/>
    <w:rsid w:val="00072E41"/>
    <w:rsid w:val="00073F3E"/>
    <w:rsid w:val="0007684D"/>
    <w:rsid w:val="000833DB"/>
    <w:rsid w:val="000A2FB8"/>
    <w:rsid w:val="000B216E"/>
    <w:rsid w:val="000B78B9"/>
    <w:rsid w:val="000C0552"/>
    <w:rsid w:val="000C5035"/>
    <w:rsid w:val="000C6B7E"/>
    <w:rsid w:val="000D68DA"/>
    <w:rsid w:val="000E1252"/>
    <w:rsid w:val="000E5591"/>
    <w:rsid w:val="000E5988"/>
    <w:rsid w:val="000E6F61"/>
    <w:rsid w:val="0010368A"/>
    <w:rsid w:val="0010547B"/>
    <w:rsid w:val="00107638"/>
    <w:rsid w:val="00112694"/>
    <w:rsid w:val="00112DDE"/>
    <w:rsid w:val="00122CE1"/>
    <w:rsid w:val="001260FC"/>
    <w:rsid w:val="00133293"/>
    <w:rsid w:val="00140DFE"/>
    <w:rsid w:val="00140F4B"/>
    <w:rsid w:val="00152DD3"/>
    <w:rsid w:val="00164998"/>
    <w:rsid w:val="00174D17"/>
    <w:rsid w:val="001868D2"/>
    <w:rsid w:val="001A2F6F"/>
    <w:rsid w:val="001A2F85"/>
    <w:rsid w:val="001B7B9D"/>
    <w:rsid w:val="001C7C84"/>
    <w:rsid w:val="001D1D02"/>
    <w:rsid w:val="001F481B"/>
    <w:rsid w:val="001F5150"/>
    <w:rsid w:val="00200671"/>
    <w:rsid w:val="002065BC"/>
    <w:rsid w:val="00207569"/>
    <w:rsid w:val="00211589"/>
    <w:rsid w:val="00214EA8"/>
    <w:rsid w:val="0021506F"/>
    <w:rsid w:val="00220CDF"/>
    <w:rsid w:val="00223E6B"/>
    <w:rsid w:val="002412EC"/>
    <w:rsid w:val="002418FE"/>
    <w:rsid w:val="002504DC"/>
    <w:rsid w:val="00250E93"/>
    <w:rsid w:val="002515E8"/>
    <w:rsid w:val="00265278"/>
    <w:rsid w:val="002725E4"/>
    <w:rsid w:val="002743F3"/>
    <w:rsid w:val="00276015"/>
    <w:rsid w:val="00296844"/>
    <w:rsid w:val="002A333C"/>
    <w:rsid w:val="002B5A79"/>
    <w:rsid w:val="002C0390"/>
    <w:rsid w:val="002C04D2"/>
    <w:rsid w:val="002C636D"/>
    <w:rsid w:val="002D6860"/>
    <w:rsid w:val="002E32B1"/>
    <w:rsid w:val="002E3EBC"/>
    <w:rsid w:val="002F2375"/>
    <w:rsid w:val="002F694D"/>
    <w:rsid w:val="00314181"/>
    <w:rsid w:val="003238BC"/>
    <w:rsid w:val="00326494"/>
    <w:rsid w:val="00335422"/>
    <w:rsid w:val="00337FBA"/>
    <w:rsid w:val="00346210"/>
    <w:rsid w:val="00351989"/>
    <w:rsid w:val="0035518A"/>
    <w:rsid w:val="00360CCB"/>
    <w:rsid w:val="003617C9"/>
    <w:rsid w:val="00362385"/>
    <w:rsid w:val="00370F31"/>
    <w:rsid w:val="003903AF"/>
    <w:rsid w:val="00394576"/>
    <w:rsid w:val="003B73FB"/>
    <w:rsid w:val="003C0FA9"/>
    <w:rsid w:val="003D3BE7"/>
    <w:rsid w:val="003D4059"/>
    <w:rsid w:val="003D7FBF"/>
    <w:rsid w:val="003F1D88"/>
    <w:rsid w:val="00400D96"/>
    <w:rsid w:val="00404B74"/>
    <w:rsid w:val="004147FF"/>
    <w:rsid w:val="004158BD"/>
    <w:rsid w:val="00430A15"/>
    <w:rsid w:val="00446F81"/>
    <w:rsid w:val="004538AC"/>
    <w:rsid w:val="00467D37"/>
    <w:rsid w:val="00480F74"/>
    <w:rsid w:val="00486739"/>
    <w:rsid w:val="00486A02"/>
    <w:rsid w:val="004925B9"/>
    <w:rsid w:val="004A2A81"/>
    <w:rsid w:val="004B118B"/>
    <w:rsid w:val="004B5C25"/>
    <w:rsid w:val="004C04C1"/>
    <w:rsid w:val="004C7319"/>
    <w:rsid w:val="004D1826"/>
    <w:rsid w:val="004E1A09"/>
    <w:rsid w:val="004F0298"/>
    <w:rsid w:val="004F7143"/>
    <w:rsid w:val="00502F15"/>
    <w:rsid w:val="00506456"/>
    <w:rsid w:val="005077FF"/>
    <w:rsid w:val="00524653"/>
    <w:rsid w:val="00532BDC"/>
    <w:rsid w:val="00540AB2"/>
    <w:rsid w:val="005555BF"/>
    <w:rsid w:val="005772F4"/>
    <w:rsid w:val="00580FE2"/>
    <w:rsid w:val="00596D75"/>
    <w:rsid w:val="00597F57"/>
    <w:rsid w:val="005A1E71"/>
    <w:rsid w:val="005A43BE"/>
    <w:rsid w:val="005D136E"/>
    <w:rsid w:val="005E008D"/>
    <w:rsid w:val="005E2C69"/>
    <w:rsid w:val="005F3DAD"/>
    <w:rsid w:val="005F50A8"/>
    <w:rsid w:val="00601D44"/>
    <w:rsid w:val="0061114B"/>
    <w:rsid w:val="0061171F"/>
    <w:rsid w:val="00613726"/>
    <w:rsid w:val="00624D2C"/>
    <w:rsid w:val="00626591"/>
    <w:rsid w:val="006416EA"/>
    <w:rsid w:val="00641D94"/>
    <w:rsid w:val="0065223B"/>
    <w:rsid w:val="006564A3"/>
    <w:rsid w:val="00660EF8"/>
    <w:rsid w:val="00662C35"/>
    <w:rsid w:val="00665E10"/>
    <w:rsid w:val="00670DAF"/>
    <w:rsid w:val="0069399C"/>
    <w:rsid w:val="006B225F"/>
    <w:rsid w:val="006C20FC"/>
    <w:rsid w:val="006C68BC"/>
    <w:rsid w:val="006F0B32"/>
    <w:rsid w:val="00711262"/>
    <w:rsid w:val="00732EA0"/>
    <w:rsid w:val="00734709"/>
    <w:rsid w:val="007349B2"/>
    <w:rsid w:val="007373C9"/>
    <w:rsid w:val="007523E7"/>
    <w:rsid w:val="00753794"/>
    <w:rsid w:val="00755A53"/>
    <w:rsid w:val="00770049"/>
    <w:rsid w:val="00774D32"/>
    <w:rsid w:val="00777098"/>
    <w:rsid w:val="00787CB4"/>
    <w:rsid w:val="007905B7"/>
    <w:rsid w:val="007A0DA9"/>
    <w:rsid w:val="007C3CD0"/>
    <w:rsid w:val="007C528C"/>
    <w:rsid w:val="007C7065"/>
    <w:rsid w:val="007D44BA"/>
    <w:rsid w:val="007E003F"/>
    <w:rsid w:val="007F1E22"/>
    <w:rsid w:val="007F224B"/>
    <w:rsid w:val="0080392D"/>
    <w:rsid w:val="0081099A"/>
    <w:rsid w:val="008500DD"/>
    <w:rsid w:val="00887F2E"/>
    <w:rsid w:val="00890C8A"/>
    <w:rsid w:val="008B4C1D"/>
    <w:rsid w:val="008C12AF"/>
    <w:rsid w:val="008C2F8E"/>
    <w:rsid w:val="008D1283"/>
    <w:rsid w:val="008D6C2E"/>
    <w:rsid w:val="008F1154"/>
    <w:rsid w:val="008F205B"/>
    <w:rsid w:val="00905C29"/>
    <w:rsid w:val="00921CB7"/>
    <w:rsid w:val="009404CF"/>
    <w:rsid w:val="00950DDA"/>
    <w:rsid w:val="009648ED"/>
    <w:rsid w:val="00971272"/>
    <w:rsid w:val="009768A6"/>
    <w:rsid w:val="00986793"/>
    <w:rsid w:val="009A04D1"/>
    <w:rsid w:val="009D5B3B"/>
    <w:rsid w:val="009E46F4"/>
    <w:rsid w:val="009E6166"/>
    <w:rsid w:val="009E6A8E"/>
    <w:rsid w:val="009F7989"/>
    <w:rsid w:val="00A076D3"/>
    <w:rsid w:val="00A10F84"/>
    <w:rsid w:val="00A1181E"/>
    <w:rsid w:val="00A1711A"/>
    <w:rsid w:val="00A242AB"/>
    <w:rsid w:val="00A300D6"/>
    <w:rsid w:val="00A43E0D"/>
    <w:rsid w:val="00A5191A"/>
    <w:rsid w:val="00A856C5"/>
    <w:rsid w:val="00A93747"/>
    <w:rsid w:val="00AA4A01"/>
    <w:rsid w:val="00AB05A2"/>
    <w:rsid w:val="00AB682C"/>
    <w:rsid w:val="00AB7F48"/>
    <w:rsid w:val="00AC351B"/>
    <w:rsid w:val="00AC3849"/>
    <w:rsid w:val="00AD31CE"/>
    <w:rsid w:val="00AE4C27"/>
    <w:rsid w:val="00AF36A7"/>
    <w:rsid w:val="00AF4650"/>
    <w:rsid w:val="00B179C7"/>
    <w:rsid w:val="00B2075F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660A9"/>
    <w:rsid w:val="00B7118E"/>
    <w:rsid w:val="00B7254E"/>
    <w:rsid w:val="00B80749"/>
    <w:rsid w:val="00B86D5A"/>
    <w:rsid w:val="00B94837"/>
    <w:rsid w:val="00B949A0"/>
    <w:rsid w:val="00BA09A9"/>
    <w:rsid w:val="00BB1A97"/>
    <w:rsid w:val="00BC25A7"/>
    <w:rsid w:val="00BE4551"/>
    <w:rsid w:val="00BE6EED"/>
    <w:rsid w:val="00C04C5F"/>
    <w:rsid w:val="00C059AA"/>
    <w:rsid w:val="00C17704"/>
    <w:rsid w:val="00C20611"/>
    <w:rsid w:val="00C34B10"/>
    <w:rsid w:val="00C43E10"/>
    <w:rsid w:val="00C53B4F"/>
    <w:rsid w:val="00C65456"/>
    <w:rsid w:val="00C7713F"/>
    <w:rsid w:val="00C80B27"/>
    <w:rsid w:val="00C950F1"/>
    <w:rsid w:val="00CA360E"/>
    <w:rsid w:val="00CA69AB"/>
    <w:rsid w:val="00CB1B30"/>
    <w:rsid w:val="00CB2DA9"/>
    <w:rsid w:val="00CB5642"/>
    <w:rsid w:val="00CC268D"/>
    <w:rsid w:val="00CC6A51"/>
    <w:rsid w:val="00CC7AC8"/>
    <w:rsid w:val="00CE74E3"/>
    <w:rsid w:val="00CF057D"/>
    <w:rsid w:val="00CF29E0"/>
    <w:rsid w:val="00CF3158"/>
    <w:rsid w:val="00CF33DC"/>
    <w:rsid w:val="00D01B90"/>
    <w:rsid w:val="00D03C9A"/>
    <w:rsid w:val="00D11C8C"/>
    <w:rsid w:val="00D21CC8"/>
    <w:rsid w:val="00D22446"/>
    <w:rsid w:val="00D237E7"/>
    <w:rsid w:val="00D249F2"/>
    <w:rsid w:val="00D31BFF"/>
    <w:rsid w:val="00D3673B"/>
    <w:rsid w:val="00D44D0F"/>
    <w:rsid w:val="00D51DE5"/>
    <w:rsid w:val="00D6537D"/>
    <w:rsid w:val="00D6782D"/>
    <w:rsid w:val="00D7439A"/>
    <w:rsid w:val="00D7788D"/>
    <w:rsid w:val="00D863F5"/>
    <w:rsid w:val="00D92A05"/>
    <w:rsid w:val="00DA15D3"/>
    <w:rsid w:val="00DC58CE"/>
    <w:rsid w:val="00DD2466"/>
    <w:rsid w:val="00DE0BFE"/>
    <w:rsid w:val="00DF3039"/>
    <w:rsid w:val="00DF3E8F"/>
    <w:rsid w:val="00E001A0"/>
    <w:rsid w:val="00E133F1"/>
    <w:rsid w:val="00E213C2"/>
    <w:rsid w:val="00E21760"/>
    <w:rsid w:val="00E367B9"/>
    <w:rsid w:val="00E514DC"/>
    <w:rsid w:val="00E662B3"/>
    <w:rsid w:val="00E663F9"/>
    <w:rsid w:val="00E904B8"/>
    <w:rsid w:val="00EA4423"/>
    <w:rsid w:val="00EB113C"/>
    <w:rsid w:val="00EB1E96"/>
    <w:rsid w:val="00EB2B51"/>
    <w:rsid w:val="00EB3F84"/>
    <w:rsid w:val="00EC4B12"/>
    <w:rsid w:val="00ED23D6"/>
    <w:rsid w:val="00ED244B"/>
    <w:rsid w:val="00EE7F3E"/>
    <w:rsid w:val="00EF1B2B"/>
    <w:rsid w:val="00F11BEF"/>
    <w:rsid w:val="00F1542D"/>
    <w:rsid w:val="00F2208F"/>
    <w:rsid w:val="00F25F8C"/>
    <w:rsid w:val="00F33BA9"/>
    <w:rsid w:val="00F4709F"/>
    <w:rsid w:val="00F55FEF"/>
    <w:rsid w:val="00F61631"/>
    <w:rsid w:val="00F727A3"/>
    <w:rsid w:val="00F949C9"/>
    <w:rsid w:val="00FA230D"/>
    <w:rsid w:val="00FA3AD9"/>
    <w:rsid w:val="00FA740A"/>
    <w:rsid w:val="00FB035E"/>
    <w:rsid w:val="00FB6451"/>
    <w:rsid w:val="00FC7C35"/>
    <w:rsid w:val="00FF43A3"/>
    <w:rsid w:val="00FF47A4"/>
    <w:rsid w:val="00FF4E68"/>
    <w:rsid w:val="00FF5999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link w:val="NormalWebChar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NormalWebChar">
    <w:name w:val="Normal (Web) Char"/>
    <w:link w:val="NormalWeb"/>
    <w:uiPriority w:val="99"/>
    <w:rsid w:val="00AC35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360CCB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360CCB"/>
  </w:style>
  <w:style w:type="character" w:customStyle="1" w:styleId="eop">
    <w:name w:val="eop"/>
    <w:basedOn w:val="Fontepargpadro"/>
    <w:rsid w:val="00360CCB"/>
  </w:style>
  <w:style w:type="table" w:customStyle="1" w:styleId="Tabelacomgrade1">
    <w:name w:val="Tabela com grade1"/>
    <w:basedOn w:val="Tabelanormal"/>
    <w:next w:val="Tabelacomgrade"/>
    <w:uiPriority w:val="39"/>
    <w:rsid w:val="00F949C9"/>
    <w:pPr>
      <w:spacing w:before="0" w:after="0" w:line="240" w:lineRule="auto"/>
      <w:ind w:left="0" w:righ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F949C9"/>
    <w:pPr>
      <w:spacing w:before="0" w:after="0" w:line="240" w:lineRule="auto"/>
      <w:ind w:left="0" w:righ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AA4A01"/>
    <w:pPr>
      <w:spacing w:before="0" w:after="0" w:line="240" w:lineRule="auto"/>
      <w:ind w:left="0" w:righ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link w:val="NormalWebChar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NormalWebChar">
    <w:name w:val="Normal (Web) Char"/>
    <w:link w:val="NormalWeb"/>
    <w:uiPriority w:val="99"/>
    <w:rsid w:val="00AC35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360CCB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360CCB"/>
  </w:style>
  <w:style w:type="character" w:customStyle="1" w:styleId="eop">
    <w:name w:val="eop"/>
    <w:basedOn w:val="Fontepargpadro"/>
    <w:rsid w:val="00360CCB"/>
  </w:style>
  <w:style w:type="table" w:customStyle="1" w:styleId="Tabelacomgrade1">
    <w:name w:val="Tabela com grade1"/>
    <w:basedOn w:val="Tabelanormal"/>
    <w:next w:val="Tabelacomgrade"/>
    <w:uiPriority w:val="39"/>
    <w:rsid w:val="00F949C9"/>
    <w:pPr>
      <w:spacing w:before="0" w:after="0" w:line="240" w:lineRule="auto"/>
      <w:ind w:left="0" w:righ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F949C9"/>
    <w:pPr>
      <w:spacing w:before="0" w:after="0" w:line="240" w:lineRule="auto"/>
      <w:ind w:left="0" w:righ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AA4A01"/>
    <w:pPr>
      <w:spacing w:before="0" w:after="0" w:line="240" w:lineRule="auto"/>
      <w:ind w:left="0" w:righ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E5302-FB18-4D10-8D33-252EF1E72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1504</Words>
  <Characters>8124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Adalcione Oliveira</dc:creator>
  <cp:lastModifiedBy>CMRF</cp:lastModifiedBy>
  <cp:revision>4</cp:revision>
  <cp:lastPrinted>2024-02-02T14:54:00Z</cp:lastPrinted>
  <dcterms:created xsi:type="dcterms:W3CDTF">2024-06-19T14:30:00Z</dcterms:created>
  <dcterms:modified xsi:type="dcterms:W3CDTF">2026-04-30T19:27:00Z</dcterms:modified>
</cp:coreProperties>
</file>