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A9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54D68" w:rsidRDefault="00954D68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7F072B" w:rsidRDefault="007F072B" w:rsidP="00954D68">
      <w:pPr>
        <w:spacing w:before="0" w:after="0" w:line="240" w:lineRule="auto"/>
        <w:ind w:left="0" w:right="283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7F072B">
        <w:rPr>
          <w:rFonts w:ascii="Arial" w:eastAsia="Calibri" w:hAnsi="Arial" w:cs="Arial"/>
          <w:b/>
          <w:i/>
          <w:sz w:val="24"/>
          <w:szCs w:val="24"/>
        </w:rPr>
        <w:t>PAUTA DA 15</w:t>
      </w:r>
      <w:r w:rsidR="00F87AAC" w:rsidRPr="007F072B">
        <w:rPr>
          <w:rFonts w:ascii="Arial" w:eastAsia="Calibri" w:hAnsi="Arial" w:cs="Arial"/>
          <w:b/>
          <w:i/>
          <w:sz w:val="24"/>
          <w:szCs w:val="24"/>
        </w:rPr>
        <w:t>ª SESSÃO ORDINÁRIA DO 4</w:t>
      </w:r>
      <w:r w:rsidR="00060317" w:rsidRPr="007F072B">
        <w:rPr>
          <w:rFonts w:ascii="Arial" w:eastAsia="Calibri" w:hAnsi="Arial" w:cs="Arial"/>
          <w:b/>
          <w:i/>
          <w:sz w:val="24"/>
          <w:szCs w:val="24"/>
        </w:rPr>
        <w:t>º ANO LEGISLATIVO DA 15ª LEGISLATURA</w:t>
      </w:r>
    </w:p>
    <w:p w:rsidR="00060317" w:rsidRPr="007F072B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060317" w:rsidRPr="007F072B" w:rsidRDefault="00AF4831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14</w:t>
      </w:r>
      <w:r w:rsidR="00954D68" w:rsidRPr="007F072B">
        <w:rPr>
          <w:rFonts w:ascii="Arial" w:eastAsia="Calibri" w:hAnsi="Arial" w:cs="Arial"/>
          <w:i/>
          <w:sz w:val="24"/>
          <w:szCs w:val="24"/>
        </w:rPr>
        <w:t xml:space="preserve"> de junho</w:t>
      </w:r>
      <w:r w:rsidR="00F87AAC" w:rsidRPr="007F072B">
        <w:rPr>
          <w:rFonts w:ascii="Arial" w:eastAsia="Calibri" w:hAnsi="Arial" w:cs="Arial"/>
          <w:i/>
          <w:sz w:val="24"/>
          <w:szCs w:val="24"/>
        </w:rPr>
        <w:t xml:space="preserve"> de 2024</w:t>
      </w:r>
    </w:p>
    <w:p w:rsidR="00DC5DA9" w:rsidRPr="007F072B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DE0A23" w:rsidRPr="007F072B" w:rsidRDefault="00DE0A23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0E503D" w:rsidRPr="00A161E9" w:rsidRDefault="000E503D" w:rsidP="00E772E8">
      <w:pPr>
        <w:spacing w:after="0"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161E9">
        <w:rPr>
          <w:rFonts w:ascii="Arial" w:hAnsi="Arial" w:cs="Arial"/>
          <w:b/>
          <w:sz w:val="24"/>
          <w:szCs w:val="24"/>
        </w:rPr>
        <w:t>Projeto de Lei Municipal nº 027/2024</w:t>
      </w:r>
      <w:r w:rsidRPr="00A161E9">
        <w:rPr>
          <w:rFonts w:ascii="Arial" w:hAnsi="Arial" w:cs="Arial"/>
          <w:sz w:val="24"/>
          <w:szCs w:val="24"/>
        </w:rPr>
        <w:t xml:space="preserve"> - </w:t>
      </w:r>
      <w:r w:rsidRPr="00A161E9">
        <w:rPr>
          <w:rFonts w:ascii="Arial" w:hAnsi="Arial" w:cs="Arial"/>
          <w:iCs/>
          <w:sz w:val="24"/>
          <w:szCs w:val="24"/>
        </w:rPr>
        <w:t xml:space="preserve">Dispões sobre Abertura de Crédito Adicional Especial no valor de </w:t>
      </w:r>
      <w:bookmarkStart w:id="1" w:name="_Hlk169091432"/>
      <w:r w:rsidRPr="00A161E9">
        <w:rPr>
          <w:rFonts w:ascii="Arial" w:hAnsi="Arial" w:cs="Arial"/>
          <w:bCs/>
          <w:iCs/>
          <w:sz w:val="24"/>
          <w:szCs w:val="24"/>
        </w:rPr>
        <w:t>R$ 876.741,09 (oitocentos e setenta e seis mil e setecentos e quarenta e um reais e nove centavos)</w:t>
      </w:r>
      <w:bookmarkEnd w:id="1"/>
      <w:r w:rsidRPr="00A161E9">
        <w:rPr>
          <w:rFonts w:ascii="Arial" w:hAnsi="Arial" w:cs="Arial"/>
          <w:iCs/>
          <w:sz w:val="24"/>
          <w:szCs w:val="24"/>
        </w:rPr>
        <w:t xml:space="preserve"> e dá outras providências”.</w:t>
      </w:r>
    </w:p>
    <w:p w:rsidR="000E503D" w:rsidRPr="00A161E9" w:rsidRDefault="000E503D" w:rsidP="00E772E8">
      <w:pPr>
        <w:spacing w:after="0"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0E503D" w:rsidRPr="00A161E9" w:rsidRDefault="000E503D" w:rsidP="00E772E8">
      <w:pPr>
        <w:spacing w:after="0"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A161E9">
        <w:rPr>
          <w:rFonts w:ascii="Arial" w:hAnsi="Arial" w:cs="Arial"/>
          <w:b/>
          <w:sz w:val="24"/>
          <w:szCs w:val="24"/>
        </w:rPr>
        <w:t xml:space="preserve">Projeto de Lei Municipal n° 028/2024 - </w:t>
      </w:r>
      <w:r w:rsidRPr="00A161E9">
        <w:rPr>
          <w:rFonts w:ascii="Arial" w:hAnsi="Arial" w:cs="Arial"/>
          <w:sz w:val="24"/>
          <w:szCs w:val="24"/>
        </w:rPr>
        <w:t>Cria cargo temporário e autoriza o Poder Executivo Municipal, a proceder com a contratação de Técnico da Proteção Social Especial, e dá outras providências.</w:t>
      </w:r>
    </w:p>
    <w:p w:rsidR="000E503D" w:rsidRPr="00A161E9" w:rsidRDefault="000E503D" w:rsidP="00E772E8">
      <w:pPr>
        <w:spacing w:after="0"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0E503D" w:rsidRPr="00A161E9" w:rsidRDefault="000E503D" w:rsidP="00E772E8">
      <w:pPr>
        <w:spacing w:after="0"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A161E9">
        <w:rPr>
          <w:rFonts w:ascii="Arial" w:hAnsi="Arial" w:cs="Arial"/>
          <w:b/>
          <w:sz w:val="24"/>
          <w:szCs w:val="24"/>
        </w:rPr>
        <w:t xml:space="preserve">Projeto de Lei Municipal n° 029/2024 - </w:t>
      </w:r>
      <w:r w:rsidRPr="00A161E9">
        <w:rPr>
          <w:rFonts w:ascii="Arial" w:hAnsi="Arial" w:cs="Arial"/>
          <w:sz w:val="24"/>
          <w:szCs w:val="24"/>
        </w:rPr>
        <w:t xml:space="preserve">Autoriza o Poder Executivo do Município de Rodolfo Fernandes/RN a formalizar convênio com à Liga </w:t>
      </w:r>
      <w:proofErr w:type="spellStart"/>
      <w:r w:rsidRPr="00A161E9">
        <w:rPr>
          <w:rFonts w:ascii="Arial" w:hAnsi="Arial" w:cs="Arial"/>
          <w:sz w:val="24"/>
          <w:szCs w:val="24"/>
        </w:rPr>
        <w:t>Mossoroense</w:t>
      </w:r>
      <w:proofErr w:type="spellEnd"/>
      <w:r w:rsidRPr="00A161E9">
        <w:rPr>
          <w:rFonts w:ascii="Arial" w:hAnsi="Arial" w:cs="Arial"/>
          <w:sz w:val="24"/>
          <w:szCs w:val="24"/>
        </w:rPr>
        <w:t xml:space="preserve"> de Estudos e Combate ao Câncer - LMECC, e dá outras providências.</w:t>
      </w:r>
    </w:p>
    <w:p w:rsidR="000E503D" w:rsidRDefault="000E503D" w:rsidP="00E772E8">
      <w:pPr>
        <w:spacing w:after="0" w:line="240" w:lineRule="auto"/>
        <w:ind w:left="0" w:right="0"/>
        <w:rPr>
          <w:rFonts w:ascii="Arial" w:hAnsi="Arial" w:cs="Arial"/>
          <w:b/>
          <w:sz w:val="24"/>
          <w:szCs w:val="24"/>
        </w:rPr>
      </w:pPr>
    </w:p>
    <w:p w:rsidR="000E503D" w:rsidRPr="009A2F31" w:rsidRDefault="000E503D" w:rsidP="00E772E8">
      <w:pPr>
        <w:spacing w:after="0" w:line="240" w:lineRule="auto"/>
        <w:ind w:left="0" w:right="0"/>
        <w:jc w:val="both"/>
        <w:rPr>
          <w:rFonts w:ascii="Arial" w:hAnsi="Arial" w:cs="Arial"/>
          <w:bCs/>
          <w:sz w:val="24"/>
          <w:szCs w:val="24"/>
        </w:rPr>
      </w:pPr>
      <w:r w:rsidRPr="009A2F31">
        <w:rPr>
          <w:rFonts w:ascii="Arial" w:hAnsi="Arial" w:cs="Arial"/>
          <w:b/>
          <w:bCs/>
          <w:sz w:val="24"/>
          <w:szCs w:val="24"/>
        </w:rPr>
        <w:t>PROJETO DE LEI DO LEGISLATIVO Nº 002/2024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9A2F31">
        <w:rPr>
          <w:rFonts w:ascii="Arial" w:hAnsi="Arial" w:cs="Arial"/>
          <w:sz w:val="24"/>
          <w:szCs w:val="24"/>
        </w:rPr>
        <w:t>Fixa os valores do subsídio dos Agentes Políticos do Município de Rodolfo Fernandes/RN para o exercício e legislatura de 1º de janeiro de 2025 a 31 de dezembro de 2028 e dá outras providências.</w:t>
      </w:r>
    </w:p>
    <w:p w:rsidR="000E503D" w:rsidRPr="009A2F31" w:rsidRDefault="000E503D" w:rsidP="00E772E8">
      <w:pPr>
        <w:spacing w:after="0"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bookmarkEnd w:id="0"/>
    <w:p w:rsidR="00167A7F" w:rsidRPr="007F072B" w:rsidRDefault="00167A7F" w:rsidP="00167A7F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sectPr w:rsidR="00167A7F" w:rsidRPr="007F072B" w:rsidSect="00E772E8">
      <w:headerReference w:type="default" r:id="rId9"/>
      <w:footerReference w:type="default" r:id="rId10"/>
      <w:pgSz w:w="11906" w:h="16838" w:code="9"/>
      <w:pgMar w:top="0" w:right="1558" w:bottom="720" w:left="184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CEC" w:rsidRDefault="005D5CEC" w:rsidP="00770049">
      <w:pPr>
        <w:spacing w:before="0" w:after="0" w:line="240" w:lineRule="auto"/>
      </w:pPr>
      <w:r>
        <w:separator/>
      </w:r>
    </w:p>
  </w:endnote>
  <w:endnote w:type="continuationSeparator" w:id="0">
    <w:p w:rsidR="005D5CEC" w:rsidRDefault="005D5CEC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490050AE" wp14:editId="2C240E5D">
          <wp:extent cx="7514067" cy="1046341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54" cy="1055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CEC" w:rsidRDefault="005D5CEC" w:rsidP="00770049">
      <w:pPr>
        <w:spacing w:before="0" w:after="0" w:line="240" w:lineRule="auto"/>
      </w:pPr>
      <w:r>
        <w:separator/>
      </w:r>
    </w:p>
  </w:footnote>
  <w:footnote w:type="continuationSeparator" w:id="0">
    <w:p w:rsidR="005D5CEC" w:rsidRDefault="005D5CEC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1338C0A6" wp14:editId="03435429">
          <wp:extent cx="7543620" cy="1322962"/>
          <wp:effectExtent l="0" t="0" r="63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4ED3"/>
    <w:rsid w:val="000D68DA"/>
    <w:rsid w:val="000E1252"/>
    <w:rsid w:val="000E503D"/>
    <w:rsid w:val="000E5591"/>
    <w:rsid w:val="000E5988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52DD3"/>
    <w:rsid w:val="00153BB7"/>
    <w:rsid w:val="001625B4"/>
    <w:rsid w:val="00164998"/>
    <w:rsid w:val="00167A7F"/>
    <w:rsid w:val="00174D17"/>
    <w:rsid w:val="001868D2"/>
    <w:rsid w:val="001905E9"/>
    <w:rsid w:val="001957FD"/>
    <w:rsid w:val="001A2F6F"/>
    <w:rsid w:val="001A2F85"/>
    <w:rsid w:val="001B7B9D"/>
    <w:rsid w:val="001C5357"/>
    <w:rsid w:val="001C7C84"/>
    <w:rsid w:val="001D1D02"/>
    <w:rsid w:val="001E5048"/>
    <w:rsid w:val="001E7B0C"/>
    <w:rsid w:val="001F29ED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52C4D"/>
    <w:rsid w:val="00265278"/>
    <w:rsid w:val="002725E4"/>
    <w:rsid w:val="002743F3"/>
    <w:rsid w:val="00276015"/>
    <w:rsid w:val="00276BB5"/>
    <w:rsid w:val="00296844"/>
    <w:rsid w:val="002A333C"/>
    <w:rsid w:val="002B2074"/>
    <w:rsid w:val="002B5A79"/>
    <w:rsid w:val="002C0390"/>
    <w:rsid w:val="002C04D2"/>
    <w:rsid w:val="002D6860"/>
    <w:rsid w:val="002D6D9E"/>
    <w:rsid w:val="002E32B1"/>
    <w:rsid w:val="002E3EBC"/>
    <w:rsid w:val="002F2375"/>
    <w:rsid w:val="002F694D"/>
    <w:rsid w:val="00300731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763B4"/>
    <w:rsid w:val="003903AF"/>
    <w:rsid w:val="00394576"/>
    <w:rsid w:val="003B73FB"/>
    <w:rsid w:val="003C0FA9"/>
    <w:rsid w:val="003D2774"/>
    <w:rsid w:val="003D3BE7"/>
    <w:rsid w:val="003D4059"/>
    <w:rsid w:val="003E486A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87317"/>
    <w:rsid w:val="004925B9"/>
    <w:rsid w:val="004A2A81"/>
    <w:rsid w:val="004B118B"/>
    <w:rsid w:val="004B5C25"/>
    <w:rsid w:val="004B704D"/>
    <w:rsid w:val="004C04C1"/>
    <w:rsid w:val="004C161C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B259E"/>
    <w:rsid w:val="005D136E"/>
    <w:rsid w:val="005D5CEC"/>
    <w:rsid w:val="005E008D"/>
    <w:rsid w:val="005E2C69"/>
    <w:rsid w:val="005E7AAB"/>
    <w:rsid w:val="005F1181"/>
    <w:rsid w:val="005F3DAD"/>
    <w:rsid w:val="005F50A8"/>
    <w:rsid w:val="00601D44"/>
    <w:rsid w:val="0061114B"/>
    <w:rsid w:val="00611239"/>
    <w:rsid w:val="0061171F"/>
    <w:rsid w:val="00613726"/>
    <w:rsid w:val="00624B14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D590F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17B5"/>
    <w:rsid w:val="007A7BE8"/>
    <w:rsid w:val="007C3CD0"/>
    <w:rsid w:val="007C528C"/>
    <w:rsid w:val="007C7065"/>
    <w:rsid w:val="007D44BA"/>
    <w:rsid w:val="007E003F"/>
    <w:rsid w:val="007F072B"/>
    <w:rsid w:val="007F224B"/>
    <w:rsid w:val="00802A7C"/>
    <w:rsid w:val="0080392D"/>
    <w:rsid w:val="0081099A"/>
    <w:rsid w:val="008500DD"/>
    <w:rsid w:val="00887F2E"/>
    <w:rsid w:val="00890C8A"/>
    <w:rsid w:val="008B4C1D"/>
    <w:rsid w:val="008C12AF"/>
    <w:rsid w:val="008C2F8E"/>
    <w:rsid w:val="008D018B"/>
    <w:rsid w:val="008D1283"/>
    <w:rsid w:val="008D6C2E"/>
    <w:rsid w:val="008E267F"/>
    <w:rsid w:val="008F1154"/>
    <w:rsid w:val="008F205B"/>
    <w:rsid w:val="00905C29"/>
    <w:rsid w:val="009169AE"/>
    <w:rsid w:val="00921CB7"/>
    <w:rsid w:val="009404CF"/>
    <w:rsid w:val="00950DDA"/>
    <w:rsid w:val="00954D68"/>
    <w:rsid w:val="009648ED"/>
    <w:rsid w:val="00971272"/>
    <w:rsid w:val="009768A6"/>
    <w:rsid w:val="00986793"/>
    <w:rsid w:val="009A04D1"/>
    <w:rsid w:val="009A4512"/>
    <w:rsid w:val="009B414D"/>
    <w:rsid w:val="009D5B3B"/>
    <w:rsid w:val="009E46F4"/>
    <w:rsid w:val="009E6166"/>
    <w:rsid w:val="009E6A8E"/>
    <w:rsid w:val="009F1FF1"/>
    <w:rsid w:val="009F7989"/>
    <w:rsid w:val="00A076D3"/>
    <w:rsid w:val="00A10F84"/>
    <w:rsid w:val="00A1181E"/>
    <w:rsid w:val="00A1384B"/>
    <w:rsid w:val="00A1711A"/>
    <w:rsid w:val="00A242AB"/>
    <w:rsid w:val="00A300D6"/>
    <w:rsid w:val="00A35574"/>
    <w:rsid w:val="00A36F6E"/>
    <w:rsid w:val="00A4110E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17A2"/>
    <w:rsid w:val="00AE4C27"/>
    <w:rsid w:val="00AF36A7"/>
    <w:rsid w:val="00AF4650"/>
    <w:rsid w:val="00AF4831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12C2"/>
    <w:rsid w:val="00B7254E"/>
    <w:rsid w:val="00B80749"/>
    <w:rsid w:val="00B86D5A"/>
    <w:rsid w:val="00B909E6"/>
    <w:rsid w:val="00B94837"/>
    <w:rsid w:val="00B949A0"/>
    <w:rsid w:val="00BA09A9"/>
    <w:rsid w:val="00BB1A97"/>
    <w:rsid w:val="00BC1D62"/>
    <w:rsid w:val="00BC2026"/>
    <w:rsid w:val="00BC25A7"/>
    <w:rsid w:val="00BC659E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45ADB"/>
    <w:rsid w:val="00C53B4F"/>
    <w:rsid w:val="00C65456"/>
    <w:rsid w:val="00C7713F"/>
    <w:rsid w:val="00C80B27"/>
    <w:rsid w:val="00C90F27"/>
    <w:rsid w:val="00C950F1"/>
    <w:rsid w:val="00CA360E"/>
    <w:rsid w:val="00CA69AB"/>
    <w:rsid w:val="00CA7A08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075E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C5DA9"/>
    <w:rsid w:val="00DD2466"/>
    <w:rsid w:val="00DE0A23"/>
    <w:rsid w:val="00DE0BFE"/>
    <w:rsid w:val="00DF3039"/>
    <w:rsid w:val="00DF3E8F"/>
    <w:rsid w:val="00DF59C9"/>
    <w:rsid w:val="00E001A0"/>
    <w:rsid w:val="00E133F1"/>
    <w:rsid w:val="00E213C2"/>
    <w:rsid w:val="00E21760"/>
    <w:rsid w:val="00E30728"/>
    <w:rsid w:val="00E367B9"/>
    <w:rsid w:val="00E514DC"/>
    <w:rsid w:val="00E662B3"/>
    <w:rsid w:val="00E663F9"/>
    <w:rsid w:val="00E70F08"/>
    <w:rsid w:val="00E772E8"/>
    <w:rsid w:val="00E90008"/>
    <w:rsid w:val="00E93B37"/>
    <w:rsid w:val="00EA4423"/>
    <w:rsid w:val="00EA54ED"/>
    <w:rsid w:val="00EB113C"/>
    <w:rsid w:val="00EB1E96"/>
    <w:rsid w:val="00EB2B51"/>
    <w:rsid w:val="00EB3F84"/>
    <w:rsid w:val="00EC4B12"/>
    <w:rsid w:val="00ED23D6"/>
    <w:rsid w:val="00ED244B"/>
    <w:rsid w:val="00ED4527"/>
    <w:rsid w:val="00EE7F3E"/>
    <w:rsid w:val="00EF1B2B"/>
    <w:rsid w:val="00EF568F"/>
    <w:rsid w:val="00F11BEF"/>
    <w:rsid w:val="00F1542D"/>
    <w:rsid w:val="00F2208F"/>
    <w:rsid w:val="00F25F8C"/>
    <w:rsid w:val="00F33BA9"/>
    <w:rsid w:val="00F46656"/>
    <w:rsid w:val="00F4709F"/>
    <w:rsid w:val="00F55FEF"/>
    <w:rsid w:val="00F727A3"/>
    <w:rsid w:val="00F87AAC"/>
    <w:rsid w:val="00F906AF"/>
    <w:rsid w:val="00F9269C"/>
    <w:rsid w:val="00FA230D"/>
    <w:rsid w:val="00FA3AD9"/>
    <w:rsid w:val="00FA740A"/>
    <w:rsid w:val="00FB035E"/>
    <w:rsid w:val="00FC7C35"/>
    <w:rsid w:val="00FE7FAA"/>
    <w:rsid w:val="00FF3BC8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7F98D-50E2-41F7-A2C1-EED15192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CMRF</cp:lastModifiedBy>
  <cp:revision>8</cp:revision>
  <cp:lastPrinted>2024-06-14T12:25:00Z</cp:lastPrinted>
  <dcterms:created xsi:type="dcterms:W3CDTF">2024-06-13T14:55:00Z</dcterms:created>
  <dcterms:modified xsi:type="dcterms:W3CDTF">2026-04-30T19:26:00Z</dcterms:modified>
</cp:coreProperties>
</file>