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06" w:rsidRPr="00CD6406" w:rsidRDefault="006216AF" w:rsidP="00CD640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ATA DA 16ª SESSÃO ORDINARIA </w:t>
      </w:r>
      <w:bookmarkStart w:id="0" w:name="_GoBack"/>
      <w:bookmarkEnd w:id="0"/>
      <w:r w:rsidR="00CD6406" w:rsidRPr="00CD64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 3º ANO LEGISLATIVO</w:t>
      </w:r>
    </w:p>
    <w:p w:rsidR="00CD6406" w:rsidRPr="00CD6406" w:rsidRDefault="00CD6406" w:rsidP="00CD6406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Pr="00CD6406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15ª </w:t>
      </w:r>
      <w:r w:rsidRPr="00CD6406">
        <w:rPr>
          <w:rFonts w:ascii="Times New Roman" w:eastAsia="Times New Roman" w:hAnsi="Times New Roman" w:cs="Times New Roman"/>
          <w:b/>
          <w:sz w:val="24"/>
          <w:szCs w:val="24"/>
        </w:rPr>
        <w:t>LEGISLATURA.</w:t>
      </w:r>
    </w:p>
    <w:p w:rsidR="00CD6406" w:rsidRPr="00CD6406" w:rsidRDefault="00CD6406" w:rsidP="00CD6406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06">
        <w:rPr>
          <w:rFonts w:ascii="Times New Roman" w:hAnsi="Times New Roman" w:cs="Times New Roman"/>
          <w:b/>
          <w:sz w:val="24"/>
          <w:szCs w:val="24"/>
        </w:rPr>
        <w:t>REALIZADA EM 02 DE JUNHO DE 2023.</w:t>
      </w:r>
    </w:p>
    <w:p w:rsidR="00CD6406" w:rsidRPr="00CD6406" w:rsidRDefault="00CD6406" w:rsidP="00CD6406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CD64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CD6406" w:rsidRPr="00CD6406" w:rsidRDefault="00CD6406" w:rsidP="00CD6406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07 (sete) senhores e senhoras vereadores.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D64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CD6406" w:rsidRPr="00CD6406" w:rsidRDefault="00CD6406" w:rsidP="00CD6406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CD6406" w:rsidRPr="00CD6406" w:rsidRDefault="00CD6406" w:rsidP="00CD6406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CD6406" w:rsidRPr="00CD6406" w:rsidRDefault="00CD6406" w:rsidP="00CD6406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406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CD6406">
        <w:rPr>
          <w:rFonts w:ascii="Times New Roman" w:hAnsi="Times New Roman" w:cs="Times New Roman"/>
          <w:bCs/>
          <w:sz w:val="24"/>
          <w:szCs w:val="24"/>
        </w:rPr>
        <w:t>Minervanio Menezes Oliveira-MDB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saúda a todos presentes, Havendo número legal de Vereadores, sob a proteção de Deus e da lei, o Presidente declara aberta a 16ª Sessão Ordinária do ano de 2023. Em seguida, o Presidente pede a </w:t>
      </w:r>
      <w:r w:rsidRPr="00CD6406">
        <w:rPr>
          <w:rFonts w:ascii="Times New Roman" w:hAnsi="Times New Roman" w:cs="Times New Roman"/>
          <w:sz w:val="24"/>
          <w:szCs w:val="24"/>
        </w:rPr>
        <w:t>Francisco Miliano Barbosa Freitas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1º Secretário da mesa. O presidente passou a palavra ao secretário, e este informou que havia sobre a mesa </w:t>
      </w:r>
      <w:r w:rsidRPr="00CD6406">
        <w:rPr>
          <w:rFonts w:ascii="Times New Roman" w:hAnsi="Times New Roman" w:cs="Times New Roman"/>
          <w:sz w:val="24"/>
          <w:szCs w:val="24"/>
        </w:rPr>
        <w:t xml:space="preserve">5(cinco) requerimentos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 w:rsidRPr="00CD6406">
        <w:rPr>
          <w:rFonts w:ascii="Times New Roman" w:hAnsi="Times New Roman" w:cs="Times New Roman"/>
          <w:sz w:val="24"/>
          <w:szCs w:val="24"/>
        </w:rPr>
        <w:t xml:space="preserve">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031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Solicito ao Poder Executivo Municipal que aumente as paredes do muro da Escola Municipal Maria de Lourdes Cavalcante – EMMLC.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032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aumente as paredes do muro do Centro de Ensino Infantil Professora Maria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Nailza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Nunes Nazário – CEMEI.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033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seja melhorada a rede elétrica da Escola Municipal Maria de Lourdes Cavalcante – EMMLC.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034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Solicito ao Poder Executivo Municipal que seja colocado um material (entulho ou barro) no meio da Passagem Molhada que liga Rodolfo Fernandes com o Sítio Riachão 1.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035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seja feito a pavimentação da Travessa Benedito Ferreira que liga as 3 (três) ruas do Conjunto Benedito Ferreira e também liga ao estrada do cemitério público municipal. Autor Ruan Rodrigo Freitas Dias.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O 1º secretário Miliano Barbosa devolve a palavra a mesa. O presidente passou a palavra ao grande expediente. 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406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406">
        <w:rPr>
          <w:rFonts w:ascii="Times New Roman" w:hAnsi="Times New Roman" w:cs="Times New Roman"/>
          <w:bCs/>
          <w:sz w:val="24"/>
          <w:szCs w:val="24"/>
        </w:rPr>
        <w:t xml:space="preserve">O presidente Minervanio Menezes informou que a Deputada Estadual Isolda Dantas enviou para o município de Rodolfo Fernandes-RN através de uma emenda parlamentar o valor de R$ 50.000,00 (cinquenta mil reais), para instalação de uma sala de parto no Hospital Municipal Mamãe Socorro.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Pois a mesma visitou o hospital recém inaugurado e se comprometeu em ajudar o município com esse equipamento público. O presidente parabenizou o prefeito Flávio Morais e a presidente Municipal do Partido dos Trabalhadores-PT Neide Nazário, pela articulação junto a nobre deputada. Segundo o presidente a cerca de 11 anos não nasce ninguém na sede do hospital do próprio município gerando uma crise de identidade. O vereador justificou o seu posicionamento sobre a data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 mudança de feira livre, dizendo que esse era um assunto polêmico e já superado. Em outra abordagem falou sobre a questão dos transportes públicos que estão inativos, dizendo que estes eram pra estar guardados em um lugar seguro de responsabilidade da própria prefeitura. E não em oficina mecânicas espalhadas em cidade da região, inclusive debaixo de sol e chuva. O presidente passa a palavra para o vereador </w:t>
      </w:r>
      <w:r w:rsidRPr="00CD6406">
        <w:rPr>
          <w:rFonts w:ascii="Times New Roman" w:hAnsi="Times New Roman" w:cs="Times New Roman"/>
          <w:sz w:val="24"/>
          <w:szCs w:val="24"/>
        </w:rPr>
        <w:t>Manoel Freitas Cavalcante-P</w:t>
      </w:r>
      <w:r w:rsidR="00AE1F53">
        <w:rPr>
          <w:rFonts w:ascii="Times New Roman" w:hAnsi="Times New Roman" w:cs="Times New Roman"/>
          <w:sz w:val="24"/>
          <w:szCs w:val="24"/>
        </w:rPr>
        <w:t>P que</w:t>
      </w:r>
      <w:r w:rsidRPr="00CD6406">
        <w:rPr>
          <w:rFonts w:ascii="Times New Roman" w:hAnsi="Times New Roman" w:cs="Times New Roman"/>
          <w:sz w:val="24"/>
          <w:szCs w:val="24"/>
        </w:rPr>
        <w:t xml:space="preserve"> saúda a todos.  O parlamentar cobrou explicação sobre o quantitativo de ônibus existente no município e quantos estão funcionando, pois segundo o portal da prefeitura existem sete ônibus e em operação a população só ver cinco, diante disso pede urgências nas informações corretas. O vereador também abordou a questão da feira, e disse que essa mudança do domingo para o sábado não tem a sua outorga legislativa, pois na época da alteração não era vereador. O vereador Dr. Manoel reivindicou a reforma do matadouro público ou a construção de um novo, pois as condições do atual equipamento é desumano e insalubre, prejudicando diretamente a saúde pública da população e o meio ambiente diante de suas condições de trabalho. O vereador pediu ao presidente que enviasse o cinegrafista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Monez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Oliveira para fazer imagens da dramática situação do matadouro público municipal. O vereador Dr. Manoel devolve a palavra a mesa. O presidente Minervanio passou a palavra ao vereador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Dias-MDB. O vereador saúda a todos. O vereador Ruan reivindicou que o poder executivo instale novas redes de proteção no Ginásio de Esporte José Negreiro de Oliveira, por uma questão se segurança para os moradores da vizinhança. O vereador agradeceu a deputada Isolda Dantas-PT, pois </w:t>
      </w:r>
      <w:proofErr w:type="spellStart"/>
      <w:r w:rsidRPr="00CD6406">
        <w:rPr>
          <w:rFonts w:ascii="Times New Roman" w:eastAsia="Times New Roman" w:hAnsi="Times New Roman" w:cs="Times New Roman"/>
          <w:sz w:val="24"/>
          <w:szCs w:val="24"/>
        </w:rPr>
        <w:t>esta</w:t>
      </w:r>
      <w:proofErr w:type="spellEnd"/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agora é uma cidadã da nossa terra. O vereador reivindicou a conclusão no calçamento na Rua Martin Dantas Cavalcante. O vereador falou sobre a mudança do dia da feira e disse que por lei ela voltou a ser aos domingos, porém cabe ao poder executivo fazer essa organização. </w:t>
      </w:r>
      <w:r w:rsidRPr="00CD6406">
        <w:rPr>
          <w:rFonts w:ascii="Times New Roman" w:hAnsi="Times New Roman" w:cs="Times New Roman"/>
          <w:sz w:val="24"/>
          <w:szCs w:val="24"/>
        </w:rPr>
        <w:t xml:space="preserve">O vereador Ruan devolve a palavra a mesa. O presidente Minervanio passou a palavra ao vereador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Francisco Miliano Barbosa Freitas-MDB. O vereador saúda a todos. O vereador Miliano pediu a contratação de um médico veterinário, pois beneficia os criadores de animais domésticos e de corte. O vereador defendeu o descanso no dia de domingo para todos os trabalhadores do comercio local, e que estes optaram em folgar aos domingos, assim o poder legislativo não tem responsabilidade sobre o dia de descanso dos comerciantes e de seus empregados. </w:t>
      </w:r>
      <w:r w:rsidRPr="00CD6406">
        <w:rPr>
          <w:rFonts w:ascii="Times New Roman" w:hAnsi="Times New Roman" w:cs="Times New Roman"/>
          <w:sz w:val="24"/>
          <w:szCs w:val="24"/>
        </w:rPr>
        <w:t xml:space="preserve">O vereador Miliano devolve a palavra a mesa. O presidente Minervanio passou a palavra ao vereador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saúda a todos. Na qualidade de líder do gover</w:t>
      </w:r>
      <w:r w:rsidR="00AE1F53">
        <w:rPr>
          <w:rFonts w:ascii="Times New Roman" w:eastAsia="Times New Roman" w:hAnsi="Times New Roman" w:cs="Times New Roman"/>
          <w:sz w:val="24"/>
          <w:szCs w:val="24"/>
        </w:rPr>
        <w:t>no municipal o vereador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 informou que na próxima semana será concluído o calçamento da Rua Martin Dantas Cavalcante, e que esta informação vem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diretamente do poder executivo. O vereador justificou que o município está procurando melhor meio possível para fazer a aquisição de um castra móvel, porém é um valor muito alto e sua manutenção financeira também tem custo elevado. O vereador também, disse que o município estava providenciando orçamentariamente a compra das redes para todos os ginásios de esporte do município. </w:t>
      </w:r>
      <w:r w:rsidRPr="00CD6406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devolve a palavra a mesa. O presidente Minervanio passou a palavra para a vereadora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 xml:space="preserve">Maria Evaneide Bezerra de Almeida-MDB (vulgo Meire). A vereadora saúda a todos. A vereador Meire ratificou o pedido da aquisição de novas redes para as quadras de esportes, bem como a aquisição de um castra móvel. A vereadora parabenizou a equipe do Projeto Arte na Praça. Agradeceu a deputada Isolda Dantas pela emenda parlamentar destinada a saúde pública do Rodolfo Fernandes-RN. </w:t>
      </w:r>
      <w:r w:rsidRPr="00CD6406">
        <w:rPr>
          <w:rFonts w:ascii="Times New Roman" w:hAnsi="Times New Roman" w:cs="Times New Roman"/>
          <w:sz w:val="24"/>
          <w:szCs w:val="24"/>
        </w:rPr>
        <w:t xml:space="preserve">A vereador Meire devolve a palavra a mesa. O presidente Minervanio informou que o vereador </w:t>
      </w:r>
      <w:r w:rsidRPr="00CD6406">
        <w:rPr>
          <w:rFonts w:ascii="Times New Roman" w:eastAsia="Times New Roman" w:hAnsi="Times New Roman" w:cs="Times New Roman"/>
          <w:sz w:val="24"/>
          <w:szCs w:val="24"/>
        </w:rPr>
        <w:t>João Wadnio da Silva Monteiro-PP não quis fazer uso da palavra.</w:t>
      </w:r>
    </w:p>
    <w:p w:rsidR="00CD6406" w:rsidRPr="00CD6406" w:rsidRDefault="00CD6406" w:rsidP="00CD6406">
      <w:pPr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6406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CD6406" w:rsidRPr="00CD6406" w:rsidRDefault="00CD6406" w:rsidP="00CD6406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D6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406">
        <w:rPr>
          <w:rFonts w:ascii="Times New Roman" w:hAnsi="Times New Roman" w:cs="Times New Roman"/>
          <w:sz w:val="24"/>
          <w:szCs w:val="24"/>
        </w:rPr>
        <w:t>O presidente</w:t>
      </w:r>
      <w:r w:rsidRPr="00CD6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406">
        <w:rPr>
          <w:rFonts w:ascii="Times New Roman" w:hAnsi="Times New Roman" w:cs="Times New Roman"/>
          <w:sz w:val="24"/>
          <w:szCs w:val="24"/>
        </w:rPr>
        <w:t xml:space="preserve">Colocou em discussão e votação os seguintes requerimentos.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031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Solicito ao Poder Executivo Municipal que aumente as paredes do muro da Escola Municipal Maria de Lourdes Cavalcante – EMMLC.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032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aumente as paredes do muro do Centro de Ensino Infantil Professora Maria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Nailza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Nunes Nazário – CEMEI.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033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seja melhorada a rede elétrica da Escola Municipal Maria de Lourdes Cavalcante – EMMLC.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034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Solicito ao Poder Executivo Municipal que seja colocado um material (entulho ou barro) no meio da Passagem Molhada que liga Rodolfo Fernandes com o Sítio Riachão 1. Autor Ruan Rodrigo Freitas Dias. </w:t>
      </w:r>
      <w:r w:rsidRPr="00CD6406">
        <w:rPr>
          <w:rFonts w:ascii="Times New Roman" w:hAnsi="Times New Roman" w:cs="Times New Roman"/>
          <w:b/>
          <w:sz w:val="24"/>
          <w:szCs w:val="24"/>
        </w:rPr>
        <w:t>Requerimento 035 de 2023</w:t>
      </w:r>
      <w:r w:rsidRPr="00CD6406">
        <w:rPr>
          <w:rFonts w:ascii="Times New Roman" w:hAnsi="Times New Roman" w:cs="Times New Roman"/>
          <w:sz w:val="24"/>
          <w:szCs w:val="24"/>
        </w:rPr>
        <w:t xml:space="preserve"> -  Solicito ao Poder Executivo Municipal que seja feito a pavimentação da Travessa Benedito Ferreira que liga as 3 (três) ruas do Conjunto Benedito Ferreira e também liga ao estrada do cemitério público municipal. Autor Ruan Rodrigo Freitas Dias. Todos os requerimentos foram aprovados por unanimidade, e segue para providencias do poder executivo municipal.</w:t>
      </w:r>
    </w:p>
    <w:p w:rsidR="00CD6406" w:rsidRPr="00CD6406" w:rsidRDefault="00CD6406" w:rsidP="00CD6406">
      <w:pPr>
        <w:spacing w:before="0" w:after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406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406">
        <w:rPr>
          <w:rFonts w:ascii="Times New Roman" w:hAnsi="Times New Roman" w:cs="Times New Roman"/>
          <w:sz w:val="24"/>
          <w:szCs w:val="24"/>
        </w:rPr>
        <w:lastRenderedPageBreak/>
        <w:t xml:space="preserve">O presidente passou as considerações finais. Nenhum vereador quis fazer uso do tempo regimental das considerações finais. O presidente convocou a sessão para sexta feira 09 de junho de 2023. Registrou que sessão havia sido transmitida pela Rádio Maracajá FM 104,9,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CD6406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CD6406">
        <w:rPr>
          <w:rFonts w:ascii="Times New Roman" w:hAnsi="Times New Roman" w:cs="Times New Roman"/>
          <w:sz w:val="24"/>
          <w:szCs w:val="24"/>
        </w:rPr>
        <w:t xml:space="preserve"> Pessoa Brasil, assessor jurídico parlamentar, a mando do presidente lavrei a presente ata para fins de registros legal.</w:t>
      </w:r>
    </w:p>
    <w:p w:rsidR="00CD6406" w:rsidRPr="00CD6406" w:rsidRDefault="00CD6406" w:rsidP="00CD6406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CD6406">
      <w:headerReference w:type="default" r:id="rId8"/>
      <w:footerReference w:type="default" r:id="rId9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4C" w:rsidRDefault="00574B4C" w:rsidP="00770049">
      <w:pPr>
        <w:spacing w:before="0" w:after="0" w:line="240" w:lineRule="auto"/>
      </w:pPr>
      <w:r>
        <w:separator/>
      </w:r>
    </w:p>
  </w:endnote>
  <w:endnote w:type="continuationSeparator" w:id="0">
    <w:p w:rsidR="00574B4C" w:rsidRDefault="00574B4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4C" w:rsidRDefault="00574B4C" w:rsidP="00770049">
      <w:pPr>
        <w:spacing w:before="0" w:after="0" w:line="240" w:lineRule="auto"/>
      </w:pPr>
      <w:r>
        <w:separator/>
      </w:r>
    </w:p>
  </w:footnote>
  <w:footnote w:type="continuationSeparator" w:id="0">
    <w:p w:rsidR="00574B4C" w:rsidRDefault="00574B4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0B8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64323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74B4C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16AF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1F53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D6406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FAF4-EE99-4056-9564-89940067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1399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4</cp:revision>
  <cp:lastPrinted>2023-07-24T12:47:00Z</cp:lastPrinted>
  <dcterms:created xsi:type="dcterms:W3CDTF">2023-07-17T13:07:00Z</dcterms:created>
  <dcterms:modified xsi:type="dcterms:W3CDTF">2023-07-24T12:52:00Z</dcterms:modified>
</cp:coreProperties>
</file>