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74" w:rsidRPr="00465A25" w:rsidRDefault="003A3878" w:rsidP="00C3496F">
      <w:pPr>
        <w:spacing w:after="0" w:line="360" w:lineRule="auto"/>
        <w:ind w:left="0" w:righ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PAUTA DA 17</w:t>
      </w:r>
      <w:r w:rsidR="006F4374" w:rsidRPr="00465A25">
        <w:rPr>
          <w:rFonts w:ascii="Arial" w:hAnsi="Arial" w:cs="Arial"/>
          <w:b/>
          <w:sz w:val="24"/>
          <w:szCs w:val="24"/>
        </w:rPr>
        <w:t xml:space="preserve">ª SESSÃO ORDINÁRIA DO 2º ANO LEGISLATIVO DA </w:t>
      </w:r>
      <w:r w:rsidR="00C3496F" w:rsidRPr="00465A25">
        <w:rPr>
          <w:rFonts w:ascii="Arial" w:hAnsi="Arial" w:cs="Arial"/>
          <w:b/>
          <w:sz w:val="24"/>
          <w:szCs w:val="24"/>
        </w:rPr>
        <w:t xml:space="preserve">                    </w:t>
      </w:r>
      <w:r w:rsidR="006F4374" w:rsidRPr="00465A25">
        <w:rPr>
          <w:rFonts w:ascii="Arial" w:hAnsi="Arial" w:cs="Arial"/>
          <w:b/>
          <w:sz w:val="24"/>
          <w:szCs w:val="24"/>
        </w:rPr>
        <w:t>15ª LEGISLATURA</w:t>
      </w:r>
    </w:p>
    <w:p w:rsidR="006F4374" w:rsidRDefault="003A3878" w:rsidP="006F4374">
      <w:pPr>
        <w:spacing w:before="0" w:line="360" w:lineRule="auto"/>
        <w:ind w:left="0" w:right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09</w:t>
      </w:r>
      <w:bookmarkStart w:id="0" w:name="_GoBack"/>
      <w:bookmarkEnd w:id="0"/>
      <w:r w:rsidR="00781F2D">
        <w:rPr>
          <w:rFonts w:ascii="Arial" w:eastAsia="Times New Roman" w:hAnsi="Arial" w:cs="Arial"/>
          <w:b/>
          <w:sz w:val="24"/>
          <w:szCs w:val="24"/>
        </w:rPr>
        <w:t xml:space="preserve"> de junho</w:t>
      </w:r>
      <w:r w:rsidR="004B5C74" w:rsidRPr="00465A2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3496F" w:rsidRPr="00465A25">
        <w:rPr>
          <w:rFonts w:ascii="Arial" w:eastAsia="Times New Roman" w:hAnsi="Arial" w:cs="Arial"/>
          <w:b/>
          <w:sz w:val="24"/>
          <w:szCs w:val="24"/>
        </w:rPr>
        <w:t>de</w:t>
      </w:r>
      <w:r w:rsidR="006F4374" w:rsidRPr="00465A25">
        <w:rPr>
          <w:rFonts w:ascii="Arial" w:eastAsia="Times New Roman" w:hAnsi="Arial" w:cs="Arial"/>
          <w:b/>
          <w:sz w:val="24"/>
          <w:szCs w:val="24"/>
        </w:rPr>
        <w:t xml:space="preserve"> 2023</w:t>
      </w:r>
    </w:p>
    <w:p w:rsidR="00781F2D" w:rsidRDefault="00781F2D" w:rsidP="003A3878">
      <w:pPr>
        <w:spacing w:before="0" w:line="360" w:lineRule="auto"/>
        <w:ind w:left="0" w:right="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3A3878" w:rsidRDefault="003A3878" w:rsidP="003A3878">
      <w:pPr>
        <w:spacing w:before="0" w:line="360" w:lineRule="auto"/>
        <w:ind w:left="0" w:right="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3A3878" w:rsidRPr="003A3878" w:rsidRDefault="003A3878" w:rsidP="003A3878">
      <w:pPr>
        <w:spacing w:line="360" w:lineRule="auto"/>
        <w:ind w:left="0" w:right="0"/>
        <w:jc w:val="both"/>
        <w:rPr>
          <w:rFonts w:ascii="Arial" w:eastAsia="Times New Roman" w:hAnsi="Arial" w:cs="Arial"/>
          <w:sz w:val="24"/>
          <w:szCs w:val="24"/>
        </w:rPr>
      </w:pPr>
      <w:r w:rsidRPr="003A3878">
        <w:rPr>
          <w:rFonts w:ascii="Arial" w:eastAsia="Times New Roman" w:hAnsi="Arial" w:cs="Arial"/>
          <w:b/>
          <w:bCs/>
          <w:sz w:val="24"/>
          <w:szCs w:val="24"/>
        </w:rPr>
        <w:t>Projeto de Lei nº 014/2023</w:t>
      </w:r>
      <w:r w:rsidRPr="003A3878">
        <w:rPr>
          <w:rFonts w:ascii="Arial" w:eastAsia="Times New Roman" w:hAnsi="Arial" w:cs="Arial"/>
          <w:sz w:val="24"/>
          <w:szCs w:val="24"/>
        </w:rPr>
        <w:t xml:space="preserve">- Dispõe sobre a contratação por tempo determinado, para atender </w:t>
      </w:r>
      <w:proofErr w:type="gramStart"/>
      <w:r w:rsidRPr="003A3878">
        <w:rPr>
          <w:rFonts w:ascii="Arial" w:eastAsia="Times New Roman" w:hAnsi="Arial" w:cs="Arial"/>
          <w:sz w:val="24"/>
          <w:szCs w:val="24"/>
        </w:rPr>
        <w:t>as necessidades inadiável</w:t>
      </w:r>
      <w:proofErr w:type="gramEnd"/>
      <w:r w:rsidRPr="003A3878">
        <w:rPr>
          <w:rFonts w:ascii="Arial" w:eastAsia="Times New Roman" w:hAnsi="Arial" w:cs="Arial"/>
          <w:sz w:val="24"/>
          <w:szCs w:val="24"/>
        </w:rPr>
        <w:t xml:space="preserve"> a temporário de excepcional interesse público, nos termos do inciso IX, do art. 37, da Constituição Federal e dá outras providências. </w:t>
      </w:r>
    </w:p>
    <w:p w:rsidR="003A3878" w:rsidRPr="003A3878" w:rsidRDefault="003A3878" w:rsidP="003A3878">
      <w:pPr>
        <w:spacing w:line="360" w:lineRule="auto"/>
        <w:ind w:left="0" w:right="0"/>
        <w:jc w:val="both"/>
        <w:rPr>
          <w:rFonts w:ascii="Arial" w:eastAsia="Times New Roman" w:hAnsi="Arial" w:cs="Arial"/>
          <w:sz w:val="24"/>
          <w:szCs w:val="24"/>
        </w:rPr>
      </w:pPr>
      <w:r w:rsidRPr="003A3878">
        <w:rPr>
          <w:rFonts w:ascii="Arial" w:eastAsia="Times New Roman" w:hAnsi="Arial" w:cs="Arial"/>
          <w:b/>
          <w:bCs/>
          <w:sz w:val="24"/>
          <w:szCs w:val="24"/>
        </w:rPr>
        <w:t>Projeto de Emenda Modificativa nº 001/2023</w:t>
      </w:r>
      <w:r w:rsidRPr="003A3878">
        <w:rPr>
          <w:rFonts w:ascii="Arial" w:eastAsia="Times New Roman" w:hAnsi="Arial" w:cs="Arial"/>
          <w:sz w:val="24"/>
          <w:szCs w:val="24"/>
        </w:rPr>
        <w:t xml:space="preserve">, ao </w:t>
      </w:r>
      <w:r w:rsidRPr="003A3878">
        <w:rPr>
          <w:rFonts w:ascii="Arial" w:eastAsia="Times New Roman" w:hAnsi="Arial" w:cs="Arial"/>
          <w:b/>
          <w:bCs/>
          <w:sz w:val="24"/>
          <w:szCs w:val="24"/>
        </w:rPr>
        <w:t>Projeto de Lei 014/2023</w:t>
      </w:r>
      <w:r w:rsidRPr="003A3878">
        <w:rPr>
          <w:rFonts w:ascii="Arial" w:eastAsia="Times New Roman" w:hAnsi="Arial" w:cs="Arial"/>
          <w:sz w:val="24"/>
          <w:szCs w:val="24"/>
        </w:rPr>
        <w:t>. Autor Ewerton Victor Pereira de Mendonça.</w:t>
      </w:r>
    </w:p>
    <w:p w:rsidR="003A3878" w:rsidRDefault="003A3878" w:rsidP="003A3878">
      <w:pPr>
        <w:spacing w:before="0" w:line="360" w:lineRule="auto"/>
        <w:ind w:left="0" w:right="0"/>
        <w:jc w:val="both"/>
        <w:rPr>
          <w:rFonts w:ascii="Arial" w:eastAsia="Times New Roman" w:hAnsi="Arial" w:cs="Arial"/>
          <w:b/>
          <w:sz w:val="24"/>
          <w:szCs w:val="24"/>
        </w:rPr>
      </w:pPr>
    </w:p>
    <w:sectPr w:rsidR="003A3878" w:rsidSect="00D249F2">
      <w:headerReference w:type="default" r:id="rId9"/>
      <w:footerReference w:type="default" r:id="rId10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CAA" w:rsidRDefault="00900CAA" w:rsidP="00770049">
      <w:pPr>
        <w:spacing w:before="0" w:after="0" w:line="240" w:lineRule="auto"/>
      </w:pPr>
      <w:r>
        <w:separator/>
      </w:r>
    </w:p>
  </w:endnote>
  <w:endnote w:type="continuationSeparator" w:id="0">
    <w:p w:rsidR="00900CAA" w:rsidRDefault="00900CAA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427E5D72" wp14:editId="04D3C572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CAA" w:rsidRDefault="00900CAA" w:rsidP="00770049">
      <w:pPr>
        <w:spacing w:before="0" w:after="0" w:line="240" w:lineRule="auto"/>
      </w:pPr>
      <w:r>
        <w:separator/>
      </w:r>
    </w:p>
  </w:footnote>
  <w:footnote w:type="continuationSeparator" w:id="0">
    <w:p w:rsidR="00900CAA" w:rsidRDefault="00900CAA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1E1614E3" wp14:editId="502BFC64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1B93"/>
    <w:rsid w:val="000C5035"/>
    <w:rsid w:val="000C5538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22CE1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F481B"/>
    <w:rsid w:val="001F5150"/>
    <w:rsid w:val="00200671"/>
    <w:rsid w:val="002065BC"/>
    <w:rsid w:val="00207569"/>
    <w:rsid w:val="00211589"/>
    <w:rsid w:val="00211E2D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1ED8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38E2"/>
    <w:rsid w:val="00326494"/>
    <w:rsid w:val="00335422"/>
    <w:rsid w:val="00337FBA"/>
    <w:rsid w:val="00351989"/>
    <w:rsid w:val="0035518A"/>
    <w:rsid w:val="003565AC"/>
    <w:rsid w:val="00362385"/>
    <w:rsid w:val="00370F31"/>
    <w:rsid w:val="003903AF"/>
    <w:rsid w:val="00394576"/>
    <w:rsid w:val="003A3878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327B9"/>
    <w:rsid w:val="00446F81"/>
    <w:rsid w:val="00465A25"/>
    <w:rsid w:val="00467D37"/>
    <w:rsid w:val="00480F74"/>
    <w:rsid w:val="00486739"/>
    <w:rsid w:val="00486A02"/>
    <w:rsid w:val="004925B9"/>
    <w:rsid w:val="004A2A81"/>
    <w:rsid w:val="004B118B"/>
    <w:rsid w:val="004B5C25"/>
    <w:rsid w:val="004B5C74"/>
    <w:rsid w:val="004C004E"/>
    <w:rsid w:val="004C04C1"/>
    <w:rsid w:val="004C7319"/>
    <w:rsid w:val="004D1826"/>
    <w:rsid w:val="004E1A09"/>
    <w:rsid w:val="004F0298"/>
    <w:rsid w:val="004F685E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2D4A"/>
    <w:rsid w:val="00596D75"/>
    <w:rsid w:val="005A1E71"/>
    <w:rsid w:val="005A43BE"/>
    <w:rsid w:val="005C40E6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43BD9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6F30BD"/>
    <w:rsid w:val="006F4374"/>
    <w:rsid w:val="00711262"/>
    <w:rsid w:val="00732EA0"/>
    <w:rsid w:val="0073361C"/>
    <w:rsid w:val="00734709"/>
    <w:rsid w:val="007349B2"/>
    <w:rsid w:val="007373C9"/>
    <w:rsid w:val="0074400D"/>
    <w:rsid w:val="007523E7"/>
    <w:rsid w:val="00753794"/>
    <w:rsid w:val="00765D30"/>
    <w:rsid w:val="00770049"/>
    <w:rsid w:val="00774D32"/>
    <w:rsid w:val="00777098"/>
    <w:rsid w:val="00781F2D"/>
    <w:rsid w:val="00787CB4"/>
    <w:rsid w:val="007905B7"/>
    <w:rsid w:val="007A0DA9"/>
    <w:rsid w:val="007A4598"/>
    <w:rsid w:val="007A77B1"/>
    <w:rsid w:val="007C3CD0"/>
    <w:rsid w:val="007C528C"/>
    <w:rsid w:val="007C7065"/>
    <w:rsid w:val="007D44BA"/>
    <w:rsid w:val="007D6B59"/>
    <w:rsid w:val="007E003F"/>
    <w:rsid w:val="007F224B"/>
    <w:rsid w:val="0080392D"/>
    <w:rsid w:val="0081099A"/>
    <w:rsid w:val="008500DD"/>
    <w:rsid w:val="00862AE1"/>
    <w:rsid w:val="00887F2E"/>
    <w:rsid w:val="00890C8A"/>
    <w:rsid w:val="008A0C23"/>
    <w:rsid w:val="008B4C1D"/>
    <w:rsid w:val="008C12AF"/>
    <w:rsid w:val="008C2F8E"/>
    <w:rsid w:val="008D1283"/>
    <w:rsid w:val="008D6C2E"/>
    <w:rsid w:val="008F1154"/>
    <w:rsid w:val="008F205B"/>
    <w:rsid w:val="00900CAA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B25EA"/>
    <w:rsid w:val="009D5B3B"/>
    <w:rsid w:val="009E46F4"/>
    <w:rsid w:val="009E6166"/>
    <w:rsid w:val="009E6A8E"/>
    <w:rsid w:val="009F7989"/>
    <w:rsid w:val="00A01E0F"/>
    <w:rsid w:val="00A076D3"/>
    <w:rsid w:val="00A10F84"/>
    <w:rsid w:val="00A1181E"/>
    <w:rsid w:val="00A1290C"/>
    <w:rsid w:val="00A159BD"/>
    <w:rsid w:val="00A1711A"/>
    <w:rsid w:val="00A242AB"/>
    <w:rsid w:val="00A300D6"/>
    <w:rsid w:val="00A43E0D"/>
    <w:rsid w:val="00A46FDA"/>
    <w:rsid w:val="00A5191A"/>
    <w:rsid w:val="00A856C5"/>
    <w:rsid w:val="00A93747"/>
    <w:rsid w:val="00AA5443"/>
    <w:rsid w:val="00AB05A2"/>
    <w:rsid w:val="00AB0741"/>
    <w:rsid w:val="00AB682C"/>
    <w:rsid w:val="00AB7F48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153A"/>
    <w:rsid w:val="00BE4551"/>
    <w:rsid w:val="00BE6EED"/>
    <w:rsid w:val="00C0086F"/>
    <w:rsid w:val="00C04C5F"/>
    <w:rsid w:val="00C059AA"/>
    <w:rsid w:val="00C17704"/>
    <w:rsid w:val="00C20611"/>
    <w:rsid w:val="00C3496F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549B9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D3366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6581E"/>
    <w:rsid w:val="00F727A3"/>
    <w:rsid w:val="00FA230D"/>
    <w:rsid w:val="00FA3AD9"/>
    <w:rsid w:val="00FA740A"/>
    <w:rsid w:val="00FC366F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27A69-035F-4CB4-B3FB-4186B63B9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CMRF</cp:lastModifiedBy>
  <cp:revision>2</cp:revision>
  <cp:lastPrinted>2024-01-15T11:39:00Z</cp:lastPrinted>
  <dcterms:created xsi:type="dcterms:W3CDTF">2026-05-04T18:00:00Z</dcterms:created>
  <dcterms:modified xsi:type="dcterms:W3CDTF">2026-05-04T18:00:00Z</dcterms:modified>
</cp:coreProperties>
</file>