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C60BCA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20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Default="00C60BCA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30</w:t>
      </w:r>
      <w:r w:rsidR="00781F2D">
        <w:rPr>
          <w:rFonts w:ascii="Arial" w:eastAsia="Times New Roman" w:hAnsi="Arial" w:cs="Arial"/>
          <w:b/>
          <w:sz w:val="24"/>
          <w:szCs w:val="24"/>
        </w:rPr>
        <w:t xml:space="preserve"> de junho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C60BCA" w:rsidRPr="00C60BCA" w:rsidRDefault="00C60BCA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60BCA">
        <w:rPr>
          <w:rFonts w:ascii="Arial" w:hAnsi="Arial" w:cs="Arial"/>
          <w:b/>
          <w:bCs/>
          <w:sz w:val="24"/>
          <w:szCs w:val="24"/>
        </w:rPr>
        <w:t>Projeto de Lei nº 010/2023</w:t>
      </w:r>
      <w:r w:rsidRPr="00C60BCA">
        <w:rPr>
          <w:rFonts w:ascii="Arial" w:hAnsi="Arial" w:cs="Arial"/>
          <w:sz w:val="24"/>
          <w:szCs w:val="24"/>
        </w:rPr>
        <w:t xml:space="preserve">- Dispõe sobre as diretrizes orçamentárias do Município de Rodolfo Fernandes-RN para o exercício de 2024 e dá outras providencias; </w:t>
      </w:r>
    </w:p>
    <w:p w:rsidR="00C60BCA" w:rsidRPr="00C60BCA" w:rsidRDefault="00C60BCA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60BCA">
        <w:rPr>
          <w:rFonts w:ascii="Arial" w:hAnsi="Arial" w:cs="Arial"/>
          <w:b/>
          <w:bCs/>
          <w:sz w:val="24"/>
          <w:szCs w:val="24"/>
        </w:rPr>
        <w:t>Projeto de Lei nº 013/2023</w:t>
      </w:r>
      <w:r w:rsidRPr="00C60BCA">
        <w:rPr>
          <w:rFonts w:ascii="Arial" w:hAnsi="Arial" w:cs="Arial"/>
          <w:sz w:val="24"/>
          <w:szCs w:val="24"/>
        </w:rPr>
        <w:t>- Altera a Lei Municipal nº 498, de 17 de dezembro de 2</w:t>
      </w:r>
      <w:r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Pr="00C60BCA">
        <w:rPr>
          <w:rFonts w:ascii="Arial" w:hAnsi="Arial" w:cs="Arial"/>
          <w:sz w:val="24"/>
          <w:szCs w:val="24"/>
        </w:rPr>
        <w:t xml:space="preserve">13, para acrescentar o cargo em comissão de Coordenador do Centro de Referência de Assistência Social – CRAS na estrutura administrativa da administração direta e indireta municipal de Rodolfo Fernandes-RN; </w:t>
      </w:r>
    </w:p>
    <w:p w:rsidR="00C60BCA" w:rsidRPr="00C60BCA" w:rsidRDefault="00C60BCA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60BCA">
        <w:rPr>
          <w:rFonts w:ascii="Arial" w:hAnsi="Arial" w:cs="Arial"/>
          <w:b/>
          <w:bCs/>
          <w:sz w:val="24"/>
          <w:szCs w:val="24"/>
        </w:rPr>
        <w:t>Projeto de Lei nº 015/2023</w:t>
      </w:r>
      <w:r w:rsidRPr="00C60BCA">
        <w:rPr>
          <w:rFonts w:ascii="Arial" w:hAnsi="Arial" w:cs="Arial"/>
          <w:sz w:val="24"/>
          <w:szCs w:val="24"/>
        </w:rPr>
        <w:t xml:space="preserve">- Dispõe sobre a doação de terreno a FRANCISCO WIGENES LIMA e CIRLEY SILVA MAIA dá outras providencias; </w:t>
      </w:r>
    </w:p>
    <w:p w:rsidR="00C60BCA" w:rsidRPr="00C60BCA" w:rsidRDefault="00C60BCA" w:rsidP="003A3878">
      <w:pPr>
        <w:spacing w:before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60BCA">
        <w:rPr>
          <w:rFonts w:ascii="Arial" w:hAnsi="Arial" w:cs="Arial"/>
          <w:b/>
          <w:bCs/>
          <w:sz w:val="24"/>
          <w:szCs w:val="24"/>
        </w:rPr>
        <w:t>Projeto de Lei nº 016/2023</w:t>
      </w:r>
      <w:r w:rsidRPr="00C60BCA">
        <w:rPr>
          <w:rFonts w:ascii="Arial" w:hAnsi="Arial" w:cs="Arial"/>
          <w:sz w:val="24"/>
          <w:szCs w:val="24"/>
        </w:rPr>
        <w:t xml:space="preserve"> - Institui o Programa Municipal de Recuperação Fiscal – REFIS e dá outras providências. Todas de autoria do Poder Executivo;</w:t>
      </w:r>
    </w:p>
    <w:p w:rsidR="00781F2D" w:rsidRPr="00C60BCA" w:rsidRDefault="00C60BCA" w:rsidP="003A3878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60BCA">
        <w:rPr>
          <w:rFonts w:ascii="Arial" w:hAnsi="Arial" w:cs="Arial"/>
          <w:b/>
          <w:bCs/>
          <w:sz w:val="24"/>
          <w:szCs w:val="24"/>
        </w:rPr>
        <w:t>Projeto de Lei nº 002/2023</w:t>
      </w:r>
      <w:r w:rsidRPr="00C60BCA">
        <w:rPr>
          <w:rFonts w:ascii="Arial" w:hAnsi="Arial" w:cs="Arial"/>
          <w:sz w:val="24"/>
          <w:szCs w:val="24"/>
        </w:rPr>
        <w:t>- Dispõe tornar a capoeira nacional Patrimônio Cultural e Imaterial do Município de Rodolfo Fernandes-RN, e dá outras providências. Autor Ruan Rodrigo Freitas Dias.</w:t>
      </w:r>
    </w:p>
    <w:sectPr w:rsidR="00781F2D" w:rsidRPr="00C60BCA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3E" w:rsidRDefault="004C2E3E" w:rsidP="00770049">
      <w:pPr>
        <w:spacing w:before="0" w:after="0" w:line="240" w:lineRule="auto"/>
      </w:pPr>
      <w:r>
        <w:separator/>
      </w:r>
    </w:p>
  </w:endnote>
  <w:endnote w:type="continuationSeparator" w:id="0">
    <w:p w:rsidR="004C2E3E" w:rsidRDefault="004C2E3E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E3842CC" wp14:editId="4F677E86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3E" w:rsidRDefault="004C2E3E" w:rsidP="00770049">
      <w:pPr>
        <w:spacing w:before="0" w:after="0" w:line="240" w:lineRule="auto"/>
      </w:pPr>
      <w:r>
        <w:separator/>
      </w:r>
    </w:p>
  </w:footnote>
  <w:footnote w:type="continuationSeparator" w:id="0">
    <w:p w:rsidR="004C2E3E" w:rsidRDefault="004C2E3E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5C3EE529" wp14:editId="73EA4A7B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A3878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327B9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2E3E"/>
    <w:rsid w:val="004C7319"/>
    <w:rsid w:val="004D1826"/>
    <w:rsid w:val="004E1A09"/>
    <w:rsid w:val="004F0298"/>
    <w:rsid w:val="004F685E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03A9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D30"/>
    <w:rsid w:val="00770049"/>
    <w:rsid w:val="00774D32"/>
    <w:rsid w:val="00777098"/>
    <w:rsid w:val="00781F2D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D6B59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F1154"/>
    <w:rsid w:val="008F205B"/>
    <w:rsid w:val="00900CAA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218"/>
    <w:rsid w:val="00A076D3"/>
    <w:rsid w:val="00A10F84"/>
    <w:rsid w:val="00A1181E"/>
    <w:rsid w:val="00A1290C"/>
    <w:rsid w:val="00A159BD"/>
    <w:rsid w:val="00A1711A"/>
    <w:rsid w:val="00A242AB"/>
    <w:rsid w:val="00A300D6"/>
    <w:rsid w:val="00A31E95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96F"/>
    <w:rsid w:val="00C34B10"/>
    <w:rsid w:val="00C43E10"/>
    <w:rsid w:val="00C53B4F"/>
    <w:rsid w:val="00C60BCA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DF73D3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26539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AB56-AC98-44C3-BE79-EDEEEF0D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2026-05-04T18:10:00Z</dcterms:created>
  <dcterms:modified xsi:type="dcterms:W3CDTF">2026-05-04T18:10:00Z</dcterms:modified>
</cp:coreProperties>
</file>