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C24C5D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22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C24C5D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04 de agosto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5028A4" w:rsidRDefault="005028A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028A4" w:rsidRDefault="005028A4" w:rsidP="00C24C5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24C5D" w:rsidRDefault="00C24C5D" w:rsidP="00C24C5D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C24C5D">
        <w:rPr>
          <w:rFonts w:ascii="Arial" w:eastAsia="Times New Roman" w:hAnsi="Arial" w:cs="Arial"/>
          <w:b/>
          <w:sz w:val="24"/>
          <w:szCs w:val="24"/>
        </w:rPr>
        <w:t>Projeto de Lei nº 020 de 2023</w:t>
      </w:r>
      <w:r w:rsidRPr="00C24C5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24C5D">
        <w:rPr>
          <w:rFonts w:ascii="Arial" w:eastAsia="Times New Roman" w:hAnsi="Arial" w:cs="Arial"/>
          <w:sz w:val="24"/>
          <w:szCs w:val="24"/>
        </w:rPr>
        <w:t>–Dispões</w:t>
      </w:r>
      <w:proofErr w:type="gramEnd"/>
      <w:r w:rsidRPr="00C24C5D">
        <w:rPr>
          <w:rFonts w:ascii="Arial" w:eastAsia="Times New Roman" w:hAnsi="Arial" w:cs="Arial"/>
          <w:sz w:val="24"/>
          <w:szCs w:val="24"/>
        </w:rPr>
        <w:t xml:space="preserve"> sobre autorização ao poder executivo municipal a doar área de terras lotes urbanos, de propriedade do município de Rodolfo Fernandes-RN, para o Instituto Brasileiro de Habitação e Interesse Social-IBRHIS, bem como desenvolver ações para implementar programa minha casa minha vida, e dá outras providencias. </w:t>
      </w:r>
    </w:p>
    <w:p w:rsidR="00C24C5D" w:rsidRPr="00C24C5D" w:rsidRDefault="00C24C5D" w:rsidP="00C24C5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C24C5D">
        <w:rPr>
          <w:rFonts w:ascii="Arial" w:eastAsia="Times New Roman" w:hAnsi="Arial" w:cs="Arial"/>
          <w:b/>
          <w:sz w:val="24"/>
          <w:szCs w:val="24"/>
        </w:rPr>
        <w:t>Requerimento 04-</w:t>
      </w:r>
      <w:r w:rsidRPr="00C24C5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24C5D">
        <w:rPr>
          <w:rFonts w:ascii="Arial" w:eastAsia="Times New Roman" w:hAnsi="Arial" w:cs="Arial"/>
          <w:sz w:val="24"/>
          <w:szCs w:val="24"/>
        </w:rPr>
        <w:t>Solicita ao poder executivo municipal notas fiscais de compras de bens</w:t>
      </w:r>
      <w:proofErr w:type="gramEnd"/>
      <w:r w:rsidRPr="00C24C5D">
        <w:rPr>
          <w:rFonts w:ascii="Arial" w:eastAsia="Times New Roman" w:hAnsi="Arial" w:cs="Arial"/>
          <w:sz w:val="24"/>
          <w:szCs w:val="24"/>
        </w:rPr>
        <w:t xml:space="preserve"> moveis pela Câmara Municipal, no período de janeiro a julho do correte ano, e cópia do contrato de prestação de serviço de pessoa jurídica. </w:t>
      </w:r>
      <w:r w:rsidRPr="00C24C5D">
        <w:rPr>
          <w:rFonts w:ascii="Arial" w:hAnsi="Arial" w:cs="Arial"/>
          <w:sz w:val="24"/>
          <w:szCs w:val="24"/>
        </w:rPr>
        <w:t xml:space="preserve"> </w:t>
      </w:r>
    </w:p>
    <w:sectPr w:rsidR="00C24C5D" w:rsidRPr="00C24C5D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BD" w:rsidRDefault="007655BD" w:rsidP="00770049">
      <w:pPr>
        <w:spacing w:before="0" w:after="0" w:line="240" w:lineRule="auto"/>
      </w:pPr>
      <w:r>
        <w:separator/>
      </w:r>
    </w:p>
  </w:endnote>
  <w:endnote w:type="continuationSeparator" w:id="0">
    <w:p w:rsidR="007655BD" w:rsidRDefault="007655BD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2C746D80" wp14:editId="09997F66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BD" w:rsidRDefault="007655BD" w:rsidP="00770049">
      <w:pPr>
        <w:spacing w:before="0" w:after="0" w:line="240" w:lineRule="auto"/>
      </w:pPr>
      <w:r>
        <w:separator/>
      </w:r>
    </w:p>
  </w:footnote>
  <w:footnote w:type="continuationSeparator" w:id="0">
    <w:p w:rsidR="007655BD" w:rsidRDefault="007655BD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101FFFE" wp14:editId="64C6749C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D6AF-37A9-42B1-954F-331EE461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2026-05-04T18:22:00Z</dcterms:created>
  <dcterms:modified xsi:type="dcterms:W3CDTF">2026-05-04T18:22:00Z</dcterms:modified>
</cp:coreProperties>
</file>